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B1" w:rsidRDefault="00D264FE" w:rsidP="006920CB">
      <w:pPr>
        <w:jc w:val="center"/>
        <w:rPr>
          <w:rFonts w:ascii="Arial" w:hAnsi="Arial" w:cs="Arial"/>
          <w:b/>
          <w:sz w:val="28"/>
        </w:rPr>
      </w:pPr>
      <w:r>
        <w:rPr>
          <w:rFonts w:ascii="Arial" w:hAnsi="Arial" w:cs="Arial"/>
          <w:b/>
          <w:sz w:val="28"/>
        </w:rPr>
        <w:t>Highland Council</w:t>
      </w:r>
      <w:r w:rsidR="004018B1">
        <w:rPr>
          <w:rFonts w:ascii="Arial" w:hAnsi="Arial" w:cs="Arial"/>
          <w:b/>
          <w:sz w:val="28"/>
        </w:rPr>
        <w:t xml:space="preserve"> </w:t>
      </w:r>
      <w:r>
        <w:rPr>
          <w:rFonts w:ascii="Arial" w:hAnsi="Arial" w:cs="Arial"/>
          <w:b/>
          <w:sz w:val="28"/>
        </w:rPr>
        <w:t>Customer Services Review</w:t>
      </w:r>
      <w:r w:rsidR="005D35DD" w:rsidRPr="00C94BCB">
        <w:rPr>
          <w:rFonts w:ascii="Arial" w:hAnsi="Arial" w:cs="Arial"/>
          <w:b/>
          <w:sz w:val="28"/>
        </w:rPr>
        <w:t xml:space="preserve"> </w:t>
      </w:r>
    </w:p>
    <w:p w:rsidR="0039481B" w:rsidRDefault="005D35DD" w:rsidP="006920CB">
      <w:pPr>
        <w:jc w:val="center"/>
        <w:rPr>
          <w:rFonts w:ascii="Arial" w:hAnsi="Arial" w:cs="Arial"/>
          <w:b/>
          <w:sz w:val="28"/>
        </w:rPr>
      </w:pPr>
      <w:r w:rsidRPr="00C94BCB">
        <w:rPr>
          <w:rFonts w:ascii="Arial" w:hAnsi="Arial" w:cs="Arial"/>
          <w:b/>
          <w:sz w:val="28"/>
        </w:rPr>
        <w:t>Consultation on Proposals</w:t>
      </w:r>
    </w:p>
    <w:tbl>
      <w:tblPr>
        <w:tblStyle w:val="TableGrid"/>
        <w:tblW w:w="1006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65"/>
      </w:tblGrid>
      <w:tr w:rsidR="00440626" w:rsidTr="001E7051">
        <w:tc>
          <w:tcPr>
            <w:tcW w:w="10065" w:type="dxa"/>
          </w:tcPr>
          <w:p w:rsidR="00003B3F" w:rsidRDefault="00003B3F" w:rsidP="00DE0C47">
            <w:pPr>
              <w:rPr>
                <w:rFonts w:ascii="Arial" w:hAnsi="Arial" w:cs="Arial"/>
                <w:b/>
                <w:i/>
                <w:sz w:val="24"/>
              </w:rPr>
            </w:pPr>
          </w:p>
          <w:p w:rsidR="00440626" w:rsidRPr="00440626" w:rsidRDefault="00440626" w:rsidP="00DE0C47">
            <w:pPr>
              <w:rPr>
                <w:rFonts w:ascii="Arial" w:hAnsi="Arial" w:cs="Arial"/>
                <w:b/>
                <w:i/>
                <w:sz w:val="24"/>
              </w:rPr>
            </w:pPr>
            <w:r>
              <w:rPr>
                <w:rFonts w:ascii="Arial" w:hAnsi="Arial" w:cs="Arial"/>
                <w:b/>
                <w:i/>
                <w:sz w:val="24"/>
              </w:rPr>
              <w:t>Consultation Summary</w:t>
            </w:r>
          </w:p>
          <w:p w:rsidR="00003B3F" w:rsidRDefault="00440626" w:rsidP="001E7051">
            <w:pPr>
              <w:jc w:val="both"/>
              <w:rPr>
                <w:rFonts w:ascii="Arial" w:hAnsi="Arial" w:cs="Arial"/>
                <w:sz w:val="24"/>
              </w:rPr>
            </w:pPr>
            <w:r>
              <w:rPr>
                <w:rFonts w:ascii="Arial" w:hAnsi="Arial" w:cs="Arial"/>
                <w:sz w:val="24"/>
              </w:rPr>
              <w:t xml:space="preserve">This consultation seeks views from </w:t>
            </w:r>
            <w:r w:rsidR="00003B3F">
              <w:rPr>
                <w:rFonts w:ascii="Arial" w:hAnsi="Arial" w:cs="Arial"/>
                <w:sz w:val="24"/>
              </w:rPr>
              <w:t>Service Point users, Community Groups – including Community Councils, Highland Council tenants, Members and any other interested parties on the Council’s proposals for delivering face to face customer services across Highland.</w:t>
            </w:r>
          </w:p>
          <w:p w:rsidR="00440626" w:rsidRPr="00440626" w:rsidRDefault="00003B3F" w:rsidP="001E7051">
            <w:pPr>
              <w:jc w:val="both"/>
              <w:rPr>
                <w:rFonts w:ascii="Arial" w:hAnsi="Arial" w:cs="Arial"/>
                <w:sz w:val="24"/>
              </w:rPr>
            </w:pPr>
            <w:r>
              <w:rPr>
                <w:rFonts w:ascii="Arial" w:hAnsi="Arial" w:cs="Arial"/>
                <w:sz w:val="24"/>
              </w:rPr>
              <w:t xml:space="preserve">     </w:t>
            </w:r>
          </w:p>
          <w:p w:rsidR="00440626" w:rsidRDefault="00003B3F" w:rsidP="001E7051">
            <w:pPr>
              <w:spacing w:line="276" w:lineRule="auto"/>
              <w:jc w:val="both"/>
              <w:rPr>
                <w:rFonts w:ascii="Arial" w:hAnsi="Arial" w:cs="Arial"/>
                <w:b/>
                <w:sz w:val="28"/>
              </w:rPr>
            </w:pPr>
            <w:r>
              <w:rPr>
                <w:rFonts w:ascii="Arial" w:hAnsi="Arial" w:cs="Arial"/>
                <w:sz w:val="24"/>
              </w:rPr>
              <w:t>Proposals for</w:t>
            </w:r>
            <w:r w:rsidR="00EF791D">
              <w:rPr>
                <w:rFonts w:ascii="Arial" w:hAnsi="Arial" w:cs="Arial"/>
                <w:sz w:val="24"/>
              </w:rPr>
              <w:t xml:space="preserve"> changing</w:t>
            </w:r>
            <w:r>
              <w:rPr>
                <w:rFonts w:ascii="Arial" w:hAnsi="Arial" w:cs="Arial"/>
                <w:sz w:val="24"/>
              </w:rPr>
              <w:t xml:space="preserve"> </w:t>
            </w:r>
            <w:r w:rsidR="008030A0">
              <w:rPr>
                <w:rFonts w:ascii="Arial" w:hAnsi="Arial" w:cs="Arial"/>
                <w:sz w:val="24"/>
              </w:rPr>
              <w:t>c</w:t>
            </w:r>
            <w:r>
              <w:rPr>
                <w:rFonts w:ascii="Arial" w:hAnsi="Arial" w:cs="Arial"/>
                <w:sz w:val="24"/>
              </w:rPr>
              <w:t xml:space="preserve">ustomer </w:t>
            </w:r>
            <w:r w:rsidR="008030A0">
              <w:rPr>
                <w:rFonts w:ascii="Arial" w:hAnsi="Arial" w:cs="Arial"/>
                <w:sz w:val="24"/>
              </w:rPr>
              <w:t>s</w:t>
            </w:r>
            <w:r>
              <w:rPr>
                <w:rFonts w:ascii="Arial" w:hAnsi="Arial" w:cs="Arial"/>
                <w:sz w:val="24"/>
              </w:rPr>
              <w:t>ervice provision in 23 locations across Highland and reducing costs have been developed.  In each of these locations it is proposed to change how services are currently provided</w:t>
            </w:r>
            <w:r w:rsidR="008E2810">
              <w:rPr>
                <w:rFonts w:ascii="Arial" w:hAnsi="Arial" w:cs="Arial"/>
                <w:sz w:val="24"/>
              </w:rPr>
              <w:t xml:space="preserve">.  Therefore </w:t>
            </w:r>
            <w:r w:rsidR="00F90F96">
              <w:rPr>
                <w:rFonts w:ascii="Arial" w:hAnsi="Arial" w:cs="Arial"/>
                <w:sz w:val="24"/>
              </w:rPr>
              <w:t>it</w:t>
            </w:r>
            <w:r>
              <w:rPr>
                <w:rFonts w:ascii="Arial" w:hAnsi="Arial" w:cs="Arial"/>
                <w:sz w:val="24"/>
              </w:rPr>
              <w:t xml:space="preserve"> is important to hear the views of the people that live in these areas and use these Service Points so that we can understand how any changes may impact on communities and what alternative options communities may want to suggest.</w:t>
            </w:r>
          </w:p>
          <w:p w:rsidR="00440626" w:rsidRDefault="00440626" w:rsidP="00DE0C47">
            <w:pPr>
              <w:rPr>
                <w:rFonts w:ascii="Arial" w:hAnsi="Arial" w:cs="Arial"/>
                <w:b/>
                <w:sz w:val="28"/>
              </w:rPr>
            </w:pPr>
          </w:p>
        </w:tc>
      </w:tr>
    </w:tbl>
    <w:p w:rsidR="00DE0C47" w:rsidRPr="00C94BCB" w:rsidRDefault="00DE0C47" w:rsidP="00DE0C47">
      <w:pPr>
        <w:spacing w:after="0"/>
        <w:rPr>
          <w:rFonts w:ascii="Arial" w:hAnsi="Arial" w:cs="Arial"/>
          <w:b/>
          <w:sz w:val="28"/>
        </w:rPr>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797"/>
      </w:tblGrid>
      <w:tr w:rsidR="00DE0C47" w:rsidTr="009B51DF">
        <w:tc>
          <w:tcPr>
            <w:tcW w:w="10065" w:type="dxa"/>
            <w:gridSpan w:val="2"/>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7" w:themeFill="accent4" w:themeFillTint="99"/>
              <w:tblLayout w:type="fixed"/>
              <w:tblLook w:val="04A0" w:firstRow="1" w:lastRow="0" w:firstColumn="1" w:lastColumn="0" w:noHBand="0" w:noVBand="1"/>
            </w:tblPr>
            <w:tblGrid>
              <w:gridCol w:w="9923"/>
            </w:tblGrid>
            <w:tr w:rsidR="00B97088" w:rsidTr="008E2810">
              <w:trPr>
                <w:trHeight w:val="1020"/>
              </w:trPr>
              <w:tc>
                <w:tcPr>
                  <w:tcW w:w="9923" w:type="dxa"/>
                  <w:shd w:val="clear" w:color="auto" w:fill="B2A1C7" w:themeFill="accent4" w:themeFillTint="99"/>
                  <w:vAlign w:val="center"/>
                </w:tcPr>
                <w:p w:rsidR="00B97088" w:rsidRPr="00B97088" w:rsidRDefault="00B97088" w:rsidP="008E2810">
                  <w:pPr>
                    <w:rPr>
                      <w:rFonts w:ascii="Arial" w:hAnsi="Arial" w:cs="Arial"/>
                      <w:b/>
                      <w:sz w:val="28"/>
                      <w:szCs w:val="28"/>
                    </w:rPr>
                  </w:pPr>
                  <w:r w:rsidRPr="00B97088">
                    <w:rPr>
                      <w:rFonts w:ascii="Arial" w:hAnsi="Arial" w:cs="Arial"/>
                      <w:b/>
                      <w:sz w:val="28"/>
                      <w:szCs w:val="28"/>
                    </w:rPr>
                    <w:t>Section 1 Background</w:t>
                  </w:r>
                </w:p>
              </w:tc>
            </w:tr>
          </w:tbl>
          <w:p w:rsidR="00433842" w:rsidRDefault="00433842" w:rsidP="00D330FA">
            <w:pPr>
              <w:spacing w:line="276" w:lineRule="auto"/>
              <w:jc w:val="both"/>
              <w:rPr>
                <w:rFonts w:ascii="Arial" w:hAnsi="Arial" w:cs="Arial"/>
                <w:sz w:val="24"/>
              </w:rPr>
            </w:pPr>
          </w:p>
          <w:p w:rsidR="00433842" w:rsidRDefault="00433842" w:rsidP="00D330FA">
            <w:pPr>
              <w:spacing w:line="276" w:lineRule="auto"/>
              <w:jc w:val="both"/>
              <w:rPr>
                <w:rFonts w:ascii="Arial" w:hAnsi="Arial" w:cs="Arial"/>
                <w:sz w:val="24"/>
              </w:rPr>
            </w:pPr>
          </w:p>
          <w:p w:rsidR="00D92C78" w:rsidRDefault="00D92C78" w:rsidP="00D330FA">
            <w:pPr>
              <w:spacing w:line="276" w:lineRule="auto"/>
              <w:jc w:val="both"/>
              <w:rPr>
                <w:rFonts w:ascii="Arial" w:hAnsi="Arial" w:cs="Arial"/>
                <w:sz w:val="24"/>
              </w:rPr>
            </w:pPr>
            <w:r w:rsidRPr="00D92C78">
              <w:rPr>
                <w:rFonts w:ascii="Arial" w:hAnsi="Arial" w:cs="Arial"/>
                <w:sz w:val="24"/>
              </w:rPr>
              <w:t>Customer</w:t>
            </w:r>
            <w:r w:rsidR="00960119">
              <w:rPr>
                <w:rFonts w:ascii="Arial" w:hAnsi="Arial" w:cs="Arial"/>
                <w:sz w:val="24"/>
              </w:rPr>
              <w:t xml:space="preserve"> </w:t>
            </w:r>
            <w:r w:rsidR="00646F98">
              <w:rPr>
                <w:rFonts w:ascii="Arial" w:hAnsi="Arial" w:cs="Arial"/>
                <w:sz w:val="24"/>
              </w:rPr>
              <w:t>S</w:t>
            </w:r>
            <w:r w:rsidRPr="00D92C78">
              <w:rPr>
                <w:rFonts w:ascii="Arial" w:hAnsi="Arial" w:cs="Arial"/>
                <w:sz w:val="24"/>
              </w:rPr>
              <w:t>ervices has 35 Service Points providing face to face contact along with a dedicated Registration Office based in Inverness.  We also operat</w:t>
            </w:r>
            <w:r w:rsidR="003A5896">
              <w:rPr>
                <w:rFonts w:ascii="Arial" w:hAnsi="Arial" w:cs="Arial"/>
                <w:sz w:val="24"/>
              </w:rPr>
              <w:t>e a Service Centre in Alness that</w:t>
            </w:r>
            <w:r w:rsidRPr="00D92C78">
              <w:rPr>
                <w:rFonts w:ascii="Arial" w:hAnsi="Arial" w:cs="Arial"/>
                <w:sz w:val="24"/>
              </w:rPr>
              <w:t xml:space="preserve"> respond</w:t>
            </w:r>
            <w:r w:rsidR="003A5896">
              <w:rPr>
                <w:rFonts w:ascii="Arial" w:hAnsi="Arial" w:cs="Arial"/>
                <w:sz w:val="24"/>
              </w:rPr>
              <w:t>s</w:t>
            </w:r>
            <w:r w:rsidRPr="00D92C78">
              <w:rPr>
                <w:rFonts w:ascii="Arial" w:hAnsi="Arial" w:cs="Arial"/>
                <w:sz w:val="24"/>
              </w:rPr>
              <w:t xml:space="preserve"> to telephone and email enquiries</w:t>
            </w:r>
            <w:r w:rsidR="001E7051">
              <w:rPr>
                <w:rFonts w:ascii="Arial" w:hAnsi="Arial" w:cs="Arial"/>
                <w:sz w:val="24"/>
              </w:rPr>
              <w:t>.</w:t>
            </w:r>
            <w:r w:rsidRPr="00D92C78">
              <w:rPr>
                <w:rFonts w:ascii="Arial" w:hAnsi="Arial" w:cs="Arial"/>
                <w:sz w:val="24"/>
              </w:rPr>
              <w:t xml:space="preserve"> </w:t>
            </w:r>
            <w:r w:rsidR="001E7051">
              <w:rPr>
                <w:rFonts w:ascii="Arial" w:hAnsi="Arial" w:cs="Arial"/>
                <w:sz w:val="24"/>
              </w:rPr>
              <w:t xml:space="preserve">There is also </w:t>
            </w:r>
            <w:r w:rsidR="001E7051" w:rsidRPr="00D92C78">
              <w:rPr>
                <w:rFonts w:ascii="Arial" w:hAnsi="Arial" w:cs="Arial"/>
                <w:sz w:val="24"/>
              </w:rPr>
              <w:t>a</w:t>
            </w:r>
            <w:r w:rsidRPr="00D92C78">
              <w:rPr>
                <w:rFonts w:ascii="Arial" w:hAnsi="Arial" w:cs="Arial"/>
                <w:sz w:val="24"/>
              </w:rPr>
              <w:t xml:space="preserve"> </w:t>
            </w:r>
            <w:r w:rsidR="001319C7">
              <w:rPr>
                <w:rFonts w:ascii="Arial" w:hAnsi="Arial" w:cs="Arial"/>
                <w:sz w:val="24"/>
              </w:rPr>
              <w:t>Digital Services Team</w:t>
            </w:r>
            <w:r w:rsidR="001E7051">
              <w:rPr>
                <w:rFonts w:ascii="Arial" w:hAnsi="Arial" w:cs="Arial"/>
                <w:sz w:val="24"/>
              </w:rPr>
              <w:t xml:space="preserve"> based in Inverness</w:t>
            </w:r>
            <w:r w:rsidRPr="00D92C78">
              <w:rPr>
                <w:rFonts w:ascii="Arial" w:hAnsi="Arial" w:cs="Arial"/>
                <w:sz w:val="24"/>
              </w:rPr>
              <w:t xml:space="preserve"> to support online services.</w:t>
            </w:r>
          </w:p>
          <w:p w:rsidR="00D92C78" w:rsidRPr="00D92C78" w:rsidRDefault="00D92C78" w:rsidP="00D330FA">
            <w:pPr>
              <w:spacing w:line="276" w:lineRule="auto"/>
              <w:jc w:val="both"/>
              <w:rPr>
                <w:rFonts w:ascii="Arial" w:hAnsi="Arial" w:cs="Arial"/>
                <w:sz w:val="24"/>
              </w:rPr>
            </w:pPr>
          </w:p>
          <w:p w:rsidR="00D92C78" w:rsidRDefault="00D92C78" w:rsidP="00D330FA">
            <w:pPr>
              <w:spacing w:line="276" w:lineRule="auto"/>
              <w:jc w:val="both"/>
              <w:rPr>
                <w:rFonts w:ascii="Arial" w:hAnsi="Arial" w:cs="Arial"/>
                <w:sz w:val="24"/>
              </w:rPr>
            </w:pPr>
            <w:r w:rsidRPr="00D92C78">
              <w:rPr>
                <w:rFonts w:ascii="Arial" w:hAnsi="Arial" w:cs="Arial"/>
                <w:sz w:val="24"/>
              </w:rPr>
              <w:t xml:space="preserve">Highland Council has a Customer </w:t>
            </w:r>
            <w:r w:rsidR="008030A0">
              <w:rPr>
                <w:rFonts w:ascii="Arial" w:hAnsi="Arial" w:cs="Arial"/>
                <w:sz w:val="24"/>
              </w:rPr>
              <w:t>Engagement</w:t>
            </w:r>
            <w:r w:rsidRPr="00D92C78">
              <w:rPr>
                <w:rFonts w:ascii="Arial" w:hAnsi="Arial" w:cs="Arial"/>
                <w:sz w:val="24"/>
              </w:rPr>
              <w:t xml:space="preserve"> Strategy</w:t>
            </w:r>
            <w:r w:rsidR="004018B1">
              <w:rPr>
                <w:rFonts w:ascii="Arial" w:hAnsi="Arial" w:cs="Arial"/>
                <w:sz w:val="24"/>
              </w:rPr>
              <w:t xml:space="preserve"> which was approved by Members in November 2012.  This</w:t>
            </w:r>
            <w:r w:rsidRPr="00D92C78">
              <w:rPr>
                <w:rFonts w:ascii="Arial" w:hAnsi="Arial" w:cs="Arial"/>
                <w:sz w:val="24"/>
              </w:rPr>
              <w:t xml:space="preserve"> means that we look at how we provide services to the public on a regular basis to ensure that they meet </w:t>
            </w:r>
            <w:proofErr w:type="spellStart"/>
            <w:proofErr w:type="gramStart"/>
            <w:r w:rsidRPr="00D92C78">
              <w:rPr>
                <w:rFonts w:ascii="Arial" w:hAnsi="Arial" w:cs="Arial"/>
                <w:sz w:val="24"/>
              </w:rPr>
              <w:t>customers</w:t>
            </w:r>
            <w:proofErr w:type="spellEnd"/>
            <w:proofErr w:type="gramEnd"/>
            <w:r w:rsidRPr="00D92C78">
              <w:rPr>
                <w:rFonts w:ascii="Arial" w:hAnsi="Arial" w:cs="Arial"/>
                <w:sz w:val="24"/>
              </w:rPr>
              <w:t xml:space="preserve"> needs.  There has been a change in the way that customers want to contact the Council. As part of that change more customers are choosing to telephone or email us</w:t>
            </w:r>
            <w:r w:rsidR="008030A0">
              <w:rPr>
                <w:rFonts w:ascii="Arial" w:hAnsi="Arial" w:cs="Arial"/>
                <w:sz w:val="24"/>
              </w:rPr>
              <w:t xml:space="preserve"> and therefore this means fewer customers visiting our offices</w:t>
            </w:r>
            <w:r w:rsidRPr="00D92C78">
              <w:rPr>
                <w:rFonts w:ascii="Arial" w:hAnsi="Arial" w:cs="Arial"/>
                <w:sz w:val="24"/>
              </w:rPr>
              <w:t xml:space="preserve">. </w:t>
            </w:r>
          </w:p>
          <w:p w:rsidR="00D8113F" w:rsidRDefault="00D8113F" w:rsidP="00D330FA">
            <w:pPr>
              <w:spacing w:line="276" w:lineRule="auto"/>
              <w:jc w:val="both"/>
              <w:rPr>
                <w:rFonts w:ascii="Arial" w:hAnsi="Arial" w:cs="Arial"/>
                <w:sz w:val="24"/>
              </w:rPr>
            </w:pPr>
          </w:p>
          <w:p w:rsidR="00E20D8E" w:rsidRDefault="001571C8" w:rsidP="00D330FA">
            <w:pPr>
              <w:spacing w:line="276" w:lineRule="auto"/>
              <w:jc w:val="both"/>
              <w:rPr>
                <w:rFonts w:ascii="Arial" w:hAnsi="Arial" w:cs="Arial"/>
                <w:sz w:val="24"/>
              </w:rPr>
            </w:pPr>
            <w:r>
              <w:rPr>
                <w:rFonts w:ascii="Arial" w:hAnsi="Arial" w:cs="Arial"/>
                <w:sz w:val="24"/>
              </w:rPr>
              <w:t>Whilst more and more customers are opting to telephone o</w:t>
            </w:r>
            <w:r w:rsidR="00C24695">
              <w:rPr>
                <w:rFonts w:ascii="Arial" w:hAnsi="Arial" w:cs="Arial"/>
                <w:sz w:val="24"/>
              </w:rPr>
              <w:t>r e-</w:t>
            </w:r>
            <w:r>
              <w:rPr>
                <w:rFonts w:ascii="Arial" w:hAnsi="Arial" w:cs="Arial"/>
                <w:sz w:val="24"/>
              </w:rPr>
              <w:t xml:space="preserve">mail to access </w:t>
            </w:r>
            <w:r w:rsidR="00D330FA" w:rsidRPr="00D330FA">
              <w:rPr>
                <w:rFonts w:ascii="Arial" w:hAnsi="Arial" w:cs="Arial"/>
                <w:sz w:val="24"/>
              </w:rPr>
              <w:t xml:space="preserve">the Council </w:t>
            </w:r>
            <w:r>
              <w:rPr>
                <w:rFonts w:ascii="Arial" w:hAnsi="Arial" w:cs="Arial"/>
                <w:sz w:val="24"/>
              </w:rPr>
              <w:t xml:space="preserve">services there is still a requirement to offer a face to face service across Highland for complex in-depth enquiries/services </w:t>
            </w:r>
            <w:r w:rsidR="00C24695">
              <w:rPr>
                <w:rFonts w:ascii="Arial" w:hAnsi="Arial" w:cs="Arial"/>
                <w:sz w:val="24"/>
              </w:rPr>
              <w:t>such as R</w:t>
            </w:r>
            <w:r>
              <w:rPr>
                <w:rFonts w:ascii="Arial" w:hAnsi="Arial" w:cs="Arial"/>
                <w:sz w:val="24"/>
              </w:rPr>
              <w:t xml:space="preserve">egistration events.  It is the </w:t>
            </w:r>
            <w:r w:rsidR="00EF791D">
              <w:rPr>
                <w:rFonts w:ascii="Arial" w:hAnsi="Arial" w:cs="Arial"/>
                <w:sz w:val="24"/>
              </w:rPr>
              <w:t>intent</w:t>
            </w:r>
            <w:r>
              <w:rPr>
                <w:rFonts w:ascii="Arial" w:hAnsi="Arial" w:cs="Arial"/>
                <w:sz w:val="24"/>
              </w:rPr>
              <w:t xml:space="preserve"> of the Council to retain face to face </w:t>
            </w:r>
            <w:r w:rsidR="00C24695">
              <w:rPr>
                <w:rFonts w:ascii="Arial" w:hAnsi="Arial" w:cs="Arial"/>
                <w:sz w:val="24"/>
              </w:rPr>
              <w:t>S</w:t>
            </w:r>
            <w:r w:rsidR="00E20D8E">
              <w:rPr>
                <w:rFonts w:ascii="Arial" w:hAnsi="Arial" w:cs="Arial"/>
                <w:sz w:val="24"/>
              </w:rPr>
              <w:t xml:space="preserve">ervice </w:t>
            </w:r>
            <w:r w:rsidR="00C24695">
              <w:rPr>
                <w:rFonts w:ascii="Arial" w:hAnsi="Arial" w:cs="Arial"/>
                <w:sz w:val="24"/>
              </w:rPr>
              <w:t>P</w:t>
            </w:r>
            <w:r w:rsidR="00E20D8E">
              <w:rPr>
                <w:rFonts w:ascii="Arial" w:hAnsi="Arial" w:cs="Arial"/>
                <w:sz w:val="24"/>
              </w:rPr>
              <w:t xml:space="preserve">oint provision in </w:t>
            </w:r>
            <w:r>
              <w:rPr>
                <w:rFonts w:ascii="Arial" w:hAnsi="Arial" w:cs="Arial"/>
                <w:sz w:val="24"/>
              </w:rPr>
              <w:t>1</w:t>
            </w:r>
            <w:r w:rsidR="00EF791D">
              <w:rPr>
                <w:rFonts w:ascii="Arial" w:hAnsi="Arial" w:cs="Arial"/>
                <w:sz w:val="24"/>
              </w:rPr>
              <w:t>2</w:t>
            </w:r>
            <w:r>
              <w:rPr>
                <w:rFonts w:ascii="Arial" w:hAnsi="Arial" w:cs="Arial"/>
                <w:sz w:val="24"/>
              </w:rPr>
              <w:t xml:space="preserve"> locations</w:t>
            </w:r>
            <w:r w:rsidR="00E20D8E">
              <w:rPr>
                <w:rFonts w:ascii="Arial" w:hAnsi="Arial" w:cs="Arial"/>
                <w:sz w:val="24"/>
              </w:rPr>
              <w:t xml:space="preserve">. These </w:t>
            </w:r>
            <w:r w:rsidR="00C24695">
              <w:rPr>
                <w:rFonts w:ascii="Arial" w:hAnsi="Arial" w:cs="Arial"/>
                <w:sz w:val="24"/>
              </w:rPr>
              <w:t>S</w:t>
            </w:r>
            <w:r w:rsidR="00E20D8E">
              <w:rPr>
                <w:rFonts w:ascii="Arial" w:hAnsi="Arial" w:cs="Arial"/>
                <w:sz w:val="24"/>
              </w:rPr>
              <w:t xml:space="preserve">ervice </w:t>
            </w:r>
            <w:r w:rsidR="00C24695">
              <w:rPr>
                <w:rFonts w:ascii="Arial" w:hAnsi="Arial" w:cs="Arial"/>
                <w:sz w:val="24"/>
              </w:rPr>
              <w:t>P</w:t>
            </w:r>
            <w:r w:rsidR="00E20D8E">
              <w:rPr>
                <w:rFonts w:ascii="Arial" w:hAnsi="Arial" w:cs="Arial"/>
                <w:sz w:val="24"/>
              </w:rPr>
              <w:t xml:space="preserve">oints will act as </w:t>
            </w:r>
            <w:r w:rsidR="00D330FA">
              <w:rPr>
                <w:rFonts w:ascii="Arial" w:hAnsi="Arial" w:cs="Arial"/>
                <w:sz w:val="24"/>
              </w:rPr>
              <w:t xml:space="preserve">Community Hubs </w:t>
            </w:r>
            <w:r w:rsidR="00E20D8E">
              <w:rPr>
                <w:rFonts w:ascii="Arial" w:hAnsi="Arial" w:cs="Arial"/>
                <w:sz w:val="24"/>
              </w:rPr>
              <w:t xml:space="preserve">offering the full range of services as </w:t>
            </w:r>
            <w:r w:rsidR="00C24695">
              <w:rPr>
                <w:rFonts w:ascii="Arial" w:hAnsi="Arial" w:cs="Arial"/>
                <w:sz w:val="24"/>
              </w:rPr>
              <w:t xml:space="preserve">per </w:t>
            </w:r>
            <w:r w:rsidR="00E20D8E">
              <w:rPr>
                <w:rFonts w:ascii="Arial" w:hAnsi="Arial" w:cs="Arial"/>
                <w:sz w:val="24"/>
              </w:rPr>
              <w:t>our current Service Point provision</w:t>
            </w:r>
            <w:r w:rsidR="009C3119">
              <w:rPr>
                <w:rFonts w:ascii="Arial" w:hAnsi="Arial" w:cs="Arial"/>
                <w:sz w:val="24"/>
              </w:rPr>
              <w:t>,</w:t>
            </w:r>
            <w:r w:rsidR="00E20D8E">
              <w:rPr>
                <w:rFonts w:ascii="Arial" w:hAnsi="Arial" w:cs="Arial"/>
                <w:sz w:val="24"/>
              </w:rPr>
              <w:t xml:space="preserve"> a</w:t>
            </w:r>
            <w:r w:rsidR="00C24695">
              <w:rPr>
                <w:rFonts w:ascii="Arial" w:hAnsi="Arial" w:cs="Arial"/>
                <w:sz w:val="24"/>
              </w:rPr>
              <w:t xml:space="preserve">nd </w:t>
            </w:r>
            <w:r w:rsidR="00E20D8E">
              <w:rPr>
                <w:rFonts w:ascii="Arial" w:hAnsi="Arial" w:cs="Arial"/>
                <w:sz w:val="24"/>
              </w:rPr>
              <w:t xml:space="preserve">we will </w:t>
            </w:r>
            <w:r w:rsidR="00C24695">
              <w:rPr>
                <w:rFonts w:ascii="Arial" w:hAnsi="Arial" w:cs="Arial"/>
                <w:sz w:val="24"/>
              </w:rPr>
              <w:t xml:space="preserve">continue to </w:t>
            </w:r>
            <w:r w:rsidR="00E20D8E">
              <w:rPr>
                <w:rFonts w:ascii="Arial" w:hAnsi="Arial" w:cs="Arial"/>
                <w:sz w:val="24"/>
              </w:rPr>
              <w:t>offer dedicated appointments</w:t>
            </w:r>
            <w:r w:rsidR="009C3119">
              <w:rPr>
                <w:rFonts w:ascii="Arial" w:hAnsi="Arial" w:cs="Arial"/>
                <w:sz w:val="24"/>
              </w:rPr>
              <w:t xml:space="preserve"> </w:t>
            </w:r>
            <w:r w:rsidR="00E20D8E">
              <w:rPr>
                <w:rFonts w:ascii="Arial" w:hAnsi="Arial" w:cs="Arial"/>
                <w:sz w:val="24"/>
              </w:rPr>
              <w:t>for essential services to ensure our customers get a pre-arranged appointment.</w:t>
            </w:r>
            <w:r w:rsidR="006D3E17">
              <w:rPr>
                <w:rFonts w:ascii="Arial" w:hAnsi="Arial" w:cs="Arial"/>
                <w:sz w:val="24"/>
              </w:rPr>
              <w:t xml:space="preserve"> </w:t>
            </w:r>
          </w:p>
          <w:p w:rsidR="00E20D8E" w:rsidRDefault="00E20D8E" w:rsidP="00D330FA">
            <w:pPr>
              <w:spacing w:line="276" w:lineRule="auto"/>
              <w:jc w:val="both"/>
              <w:rPr>
                <w:rFonts w:ascii="Arial" w:hAnsi="Arial" w:cs="Arial"/>
                <w:sz w:val="24"/>
              </w:rPr>
            </w:pPr>
          </w:p>
          <w:p w:rsidR="00E20D8E" w:rsidRDefault="00E20D8E" w:rsidP="00D330FA">
            <w:pPr>
              <w:spacing w:line="276" w:lineRule="auto"/>
              <w:jc w:val="both"/>
              <w:rPr>
                <w:rFonts w:ascii="Arial" w:hAnsi="Arial" w:cs="Arial"/>
                <w:sz w:val="24"/>
              </w:rPr>
            </w:pPr>
            <w:r>
              <w:rPr>
                <w:rFonts w:ascii="Arial" w:hAnsi="Arial" w:cs="Arial"/>
                <w:sz w:val="24"/>
              </w:rPr>
              <w:t>The 1</w:t>
            </w:r>
            <w:r w:rsidR="008E2810">
              <w:rPr>
                <w:rFonts w:ascii="Arial" w:hAnsi="Arial" w:cs="Arial"/>
                <w:sz w:val="24"/>
              </w:rPr>
              <w:t>2</w:t>
            </w:r>
            <w:r>
              <w:rPr>
                <w:rFonts w:ascii="Arial" w:hAnsi="Arial" w:cs="Arial"/>
                <w:sz w:val="24"/>
              </w:rPr>
              <w:t xml:space="preserve"> </w:t>
            </w:r>
            <w:r w:rsidR="001319C7">
              <w:rPr>
                <w:rFonts w:ascii="Arial" w:hAnsi="Arial" w:cs="Arial"/>
                <w:sz w:val="24"/>
              </w:rPr>
              <w:t xml:space="preserve">proposed </w:t>
            </w:r>
            <w:r>
              <w:rPr>
                <w:rFonts w:ascii="Arial" w:hAnsi="Arial" w:cs="Arial"/>
                <w:sz w:val="24"/>
              </w:rPr>
              <w:t xml:space="preserve">Community Hubs are as follows:- </w:t>
            </w:r>
          </w:p>
          <w:p w:rsidR="00E20D8E" w:rsidRDefault="00E20D8E" w:rsidP="00D330FA">
            <w:pPr>
              <w:spacing w:line="276" w:lineRule="auto"/>
              <w:jc w:val="both"/>
              <w:rPr>
                <w:rFonts w:ascii="Arial" w:hAnsi="Arial" w:cs="Arial"/>
                <w:sz w:val="24"/>
              </w:rPr>
            </w:pPr>
            <w:r>
              <w:rPr>
                <w:rFonts w:ascii="Arial" w:hAnsi="Arial" w:cs="Arial"/>
                <w:sz w:val="24"/>
              </w:rPr>
              <w:t xml:space="preserve">Inverness Church Street, Nairn, </w:t>
            </w:r>
            <w:proofErr w:type="spellStart"/>
            <w:r>
              <w:rPr>
                <w:rFonts w:ascii="Arial" w:hAnsi="Arial" w:cs="Arial"/>
                <w:sz w:val="24"/>
              </w:rPr>
              <w:t>Aviemore</w:t>
            </w:r>
            <w:proofErr w:type="spellEnd"/>
            <w:r>
              <w:rPr>
                <w:rFonts w:ascii="Arial" w:hAnsi="Arial" w:cs="Arial"/>
                <w:sz w:val="24"/>
              </w:rPr>
              <w:t xml:space="preserve">, Dingwall, Alness, Tain, </w:t>
            </w:r>
            <w:proofErr w:type="spellStart"/>
            <w:r>
              <w:rPr>
                <w:rFonts w:ascii="Arial" w:hAnsi="Arial" w:cs="Arial"/>
                <w:sz w:val="24"/>
              </w:rPr>
              <w:t>Golspie</w:t>
            </w:r>
            <w:proofErr w:type="spellEnd"/>
            <w:r>
              <w:rPr>
                <w:rFonts w:ascii="Arial" w:hAnsi="Arial" w:cs="Arial"/>
                <w:sz w:val="24"/>
              </w:rPr>
              <w:t xml:space="preserve">, Wick, </w:t>
            </w:r>
            <w:proofErr w:type="spellStart"/>
            <w:r>
              <w:rPr>
                <w:rFonts w:ascii="Arial" w:hAnsi="Arial" w:cs="Arial"/>
                <w:sz w:val="24"/>
              </w:rPr>
              <w:t>Thurso</w:t>
            </w:r>
            <w:proofErr w:type="spellEnd"/>
            <w:r>
              <w:rPr>
                <w:rFonts w:ascii="Arial" w:hAnsi="Arial" w:cs="Arial"/>
                <w:sz w:val="24"/>
              </w:rPr>
              <w:t xml:space="preserve">, </w:t>
            </w:r>
            <w:r w:rsidR="00050198">
              <w:rPr>
                <w:rFonts w:ascii="Arial" w:hAnsi="Arial" w:cs="Arial"/>
                <w:sz w:val="24"/>
              </w:rPr>
              <w:t>Ullapool</w:t>
            </w:r>
            <w:r w:rsidR="00D330FA">
              <w:rPr>
                <w:rFonts w:ascii="Arial" w:hAnsi="Arial" w:cs="Arial"/>
                <w:sz w:val="24"/>
              </w:rPr>
              <w:t>,  Portree and Fort William</w:t>
            </w:r>
          </w:p>
          <w:p w:rsidR="00433842" w:rsidRDefault="00433842" w:rsidP="00433842">
            <w:pPr>
              <w:spacing w:line="276" w:lineRule="auto"/>
              <w:jc w:val="both"/>
              <w:rPr>
                <w:rFonts w:ascii="Arial" w:hAnsi="Arial" w:cs="Arial"/>
                <w:sz w:val="24"/>
              </w:rPr>
            </w:pPr>
            <w:r w:rsidRPr="00D92C78">
              <w:rPr>
                <w:rFonts w:ascii="Arial" w:hAnsi="Arial" w:cs="Arial"/>
                <w:sz w:val="24"/>
              </w:rPr>
              <w:lastRenderedPageBreak/>
              <w:t>On the 13 March 2014 the Council agreed to implement a review of our face to face services</w:t>
            </w:r>
            <w:r>
              <w:rPr>
                <w:rFonts w:ascii="Arial" w:hAnsi="Arial" w:cs="Arial"/>
                <w:sz w:val="24"/>
              </w:rPr>
              <w:t xml:space="preserve"> in 23 locations across Highland</w:t>
            </w:r>
            <w:r w:rsidRPr="00D92C78">
              <w:rPr>
                <w:rFonts w:ascii="Arial" w:hAnsi="Arial" w:cs="Arial"/>
                <w:sz w:val="24"/>
              </w:rPr>
              <w:t xml:space="preserve">. </w:t>
            </w:r>
            <w:r>
              <w:rPr>
                <w:rFonts w:ascii="Arial" w:hAnsi="Arial" w:cs="Arial"/>
                <w:sz w:val="24"/>
              </w:rPr>
              <w:t xml:space="preserve">These 23 locations have been chosen because of the low number of customers who use this service or where there is another Service Point close by.  </w:t>
            </w:r>
          </w:p>
          <w:p w:rsidR="00433842" w:rsidRDefault="00433842" w:rsidP="00433842">
            <w:pPr>
              <w:spacing w:line="276" w:lineRule="auto"/>
              <w:jc w:val="both"/>
              <w:rPr>
                <w:rFonts w:ascii="Arial" w:hAnsi="Arial" w:cs="Arial"/>
                <w:sz w:val="24"/>
              </w:rPr>
            </w:pPr>
          </w:p>
          <w:p w:rsidR="008030A0" w:rsidRDefault="00433842" w:rsidP="003F6DDB">
            <w:pPr>
              <w:jc w:val="both"/>
              <w:rPr>
                <w:rFonts w:ascii="Arial" w:hAnsi="Arial" w:cs="Arial"/>
                <w:sz w:val="24"/>
              </w:rPr>
            </w:pPr>
            <w:r w:rsidRPr="00D92C78">
              <w:rPr>
                <w:rFonts w:ascii="Arial" w:hAnsi="Arial" w:cs="Arial"/>
                <w:sz w:val="24"/>
              </w:rPr>
              <w:t>This review could make savings of up to £355</w:t>
            </w:r>
            <w:r>
              <w:rPr>
                <w:rFonts w:ascii="Arial" w:hAnsi="Arial" w:cs="Arial"/>
                <w:sz w:val="24"/>
              </w:rPr>
              <w:t xml:space="preserve">,220.  £160,000 will need to be used to meet budget savings with the rest </w:t>
            </w:r>
            <w:r w:rsidRPr="00D92C78">
              <w:rPr>
                <w:rFonts w:ascii="Arial" w:hAnsi="Arial" w:cs="Arial"/>
                <w:sz w:val="24"/>
              </w:rPr>
              <w:t xml:space="preserve">re-invested in order to support improved services via telephone, email and online.  A Customer Services Board of 10 elected Members was set up in </w:t>
            </w:r>
            <w:r>
              <w:rPr>
                <w:rFonts w:ascii="Arial" w:hAnsi="Arial" w:cs="Arial"/>
                <w:sz w:val="24"/>
              </w:rPr>
              <w:t>April 2014</w:t>
            </w:r>
            <w:r w:rsidRPr="00D92C78">
              <w:rPr>
                <w:rFonts w:ascii="Arial" w:hAnsi="Arial" w:cs="Arial"/>
                <w:sz w:val="24"/>
              </w:rPr>
              <w:t xml:space="preserve"> to </w:t>
            </w:r>
            <w:r>
              <w:rPr>
                <w:rFonts w:ascii="Arial" w:hAnsi="Arial" w:cs="Arial"/>
                <w:sz w:val="24"/>
              </w:rPr>
              <w:t>undertake the review and to make a decision about future service ‘provision’ at 23</w:t>
            </w:r>
            <w:r w:rsidR="008030A0">
              <w:rPr>
                <w:rFonts w:ascii="Arial" w:hAnsi="Arial" w:cs="Arial"/>
                <w:sz w:val="24"/>
              </w:rPr>
              <w:t xml:space="preserve"> locations</w:t>
            </w:r>
          </w:p>
          <w:p w:rsidR="008030A0" w:rsidRDefault="008030A0" w:rsidP="003F6DDB">
            <w:pPr>
              <w:jc w:val="both"/>
              <w:rPr>
                <w:rFonts w:ascii="Arial" w:hAnsi="Arial" w:cs="Arial"/>
                <w:sz w:val="24"/>
              </w:rPr>
            </w:pPr>
          </w:p>
          <w:p w:rsidR="00290E41" w:rsidRDefault="00433842" w:rsidP="003F6DDB">
            <w:pPr>
              <w:jc w:val="both"/>
              <w:rPr>
                <w:rFonts w:ascii="Arial" w:hAnsi="Arial" w:cs="Arial"/>
                <w:sz w:val="24"/>
              </w:rPr>
            </w:pPr>
            <w:r>
              <w:rPr>
                <w:rFonts w:ascii="Arial" w:hAnsi="Arial" w:cs="Arial"/>
                <w:sz w:val="24"/>
              </w:rPr>
              <w:t xml:space="preserve"> </w:t>
            </w:r>
          </w:p>
          <w:p w:rsidR="00290E41" w:rsidRDefault="00290E41" w:rsidP="003F6DDB">
            <w:pPr>
              <w:jc w:val="both"/>
              <w:rPr>
                <w:rFonts w:ascii="Arial" w:hAnsi="Arial" w:cs="Arial"/>
                <w:sz w:val="24"/>
              </w:rPr>
            </w:pPr>
          </w:p>
          <w:p w:rsidR="00290E41" w:rsidRDefault="007F17E3" w:rsidP="003F6DDB">
            <w:pPr>
              <w:jc w:val="both"/>
              <w:rPr>
                <w:rFonts w:ascii="Arial" w:hAnsi="Arial" w:cs="Arial"/>
                <w:sz w:val="24"/>
              </w:rPr>
            </w:pPr>
            <w:r w:rsidRPr="004C064C">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7B728019" wp14:editId="72A944E7">
                      <wp:simplePos x="0" y="0"/>
                      <wp:positionH relativeFrom="column">
                        <wp:posOffset>91440</wp:posOffset>
                      </wp:positionH>
                      <wp:positionV relativeFrom="paragraph">
                        <wp:posOffset>2695575</wp:posOffset>
                      </wp:positionV>
                      <wp:extent cx="1657350" cy="352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52425"/>
                              </a:xfrm>
                              <a:prstGeom prst="rect">
                                <a:avLst/>
                              </a:prstGeom>
                              <a:solidFill>
                                <a:srgbClr val="FFFFFF"/>
                              </a:solidFill>
                              <a:ln w="9525">
                                <a:noFill/>
                                <a:miter lim="800000"/>
                                <a:headEnd/>
                                <a:tailEnd/>
                              </a:ln>
                            </wps:spPr>
                            <wps:txbx>
                              <w:txbxContent>
                                <w:p w:rsidR="007F17E3" w:rsidRPr="004C064C" w:rsidRDefault="007F17E3" w:rsidP="007F17E3">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212.25pt;width:130.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" stroked="f">
                      <v:textbox>
                        <w:txbxContent>
                          <w:p w:rsidR="007F17E3" w:rsidRPr="004C064C" w:rsidRDefault="007F17E3" w:rsidP="007F17E3">
                            <w:pPr>
                              <w:jc w:val="center"/>
                              <w:rPr>
                                <w:b/>
                              </w:rPr>
                            </w:pPr>
                          </w:p>
                        </w:txbxContent>
                      </v:textbox>
                    </v:shape>
                  </w:pict>
                </mc:Fallback>
              </mc:AlternateContent>
            </w:r>
            <w:r w:rsidR="004C064C" w:rsidRPr="004C064C">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7049B66D" wp14:editId="56E864BD">
                      <wp:simplePos x="0" y="0"/>
                      <wp:positionH relativeFrom="column">
                        <wp:posOffset>1805940</wp:posOffset>
                      </wp:positionH>
                      <wp:positionV relativeFrom="paragraph">
                        <wp:posOffset>57150</wp:posOffset>
                      </wp:positionV>
                      <wp:extent cx="2508250" cy="5715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571500"/>
                              </a:xfrm>
                              <a:prstGeom prst="rect">
                                <a:avLst/>
                              </a:prstGeom>
                              <a:solidFill>
                                <a:srgbClr val="FFFFFF"/>
                              </a:solidFill>
                              <a:ln w="9525">
                                <a:noFill/>
                                <a:miter lim="800000"/>
                                <a:headEnd/>
                                <a:tailEnd/>
                              </a:ln>
                            </wps:spPr>
                            <wps:txbx>
                              <w:txbxContent>
                                <w:p w:rsidR="004C064C" w:rsidRPr="004C064C" w:rsidRDefault="004C064C" w:rsidP="004C064C">
                                  <w:pPr>
                                    <w:jc w:val="center"/>
                                    <w:rPr>
                                      <w:b/>
                                    </w:rPr>
                                  </w:pPr>
                                  <w:r w:rsidRPr="004C064C">
                                    <w:rPr>
                                      <w:b/>
                                    </w:rPr>
                                    <w:t>Customer Contact 2009 - 2014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2.2pt;margin-top:4.5pt;width:19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" stroked="f">
                      <v:textbox>
                        <w:txbxContent>
                          <w:p w:rsidR="004C064C" w:rsidRPr="004C064C" w:rsidRDefault="004C064C" w:rsidP="004C064C">
                            <w:pPr>
                              <w:jc w:val="center"/>
                              <w:rPr>
                                <w:b/>
                              </w:rPr>
                            </w:pPr>
                            <w:r w:rsidRPr="004C064C">
                              <w:rPr>
                                <w:b/>
                              </w:rPr>
                              <w:t>Customer Contact 2009 - 2014</w:t>
                            </w:r>
                          </w:p>
                        </w:txbxContent>
                      </v:textbox>
                    </v:shape>
                  </w:pict>
                </mc:Fallback>
              </mc:AlternateContent>
            </w:r>
            <w:r w:rsidR="00290E41">
              <w:rPr>
                <w:noProof/>
                <w:lang w:eastAsia="en-GB"/>
              </w:rPr>
              <w:drawing>
                <wp:inline distT="0" distB="0" distL="0" distR="0" wp14:anchorId="259E5C94" wp14:editId="47527028">
                  <wp:extent cx="6334125" cy="3048000"/>
                  <wp:effectExtent l="0" t="0" r="9525" b="0"/>
                  <wp:docPr id="1" name="Picture 1" descr="cid:image003.png@01D0194E.A1E16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3.png@01D0194E.A1E160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34125" cy="3048000"/>
                          </a:xfrm>
                          <a:prstGeom prst="rect">
                            <a:avLst/>
                          </a:prstGeom>
                          <a:noFill/>
                          <a:ln>
                            <a:noFill/>
                          </a:ln>
                        </pic:spPr>
                      </pic:pic>
                    </a:graphicData>
                  </a:graphic>
                </wp:inline>
              </w:drawing>
            </w:r>
          </w:p>
          <w:p w:rsidR="00CE44C7" w:rsidRDefault="00CE44C7" w:rsidP="003F6DDB">
            <w:pPr>
              <w:jc w:val="both"/>
              <w:rPr>
                <w:rFonts w:ascii="Arial" w:hAnsi="Arial" w:cs="Arial"/>
                <w:sz w:val="24"/>
              </w:rPr>
            </w:pPr>
          </w:p>
          <w:p w:rsidR="00DB0551" w:rsidRDefault="003F6DDB" w:rsidP="00646F98">
            <w:pPr>
              <w:spacing w:line="276" w:lineRule="auto"/>
              <w:jc w:val="both"/>
              <w:rPr>
                <w:rFonts w:ascii="Arial" w:hAnsi="Arial" w:cs="Arial"/>
                <w:sz w:val="24"/>
              </w:rPr>
            </w:pPr>
            <w:r>
              <w:rPr>
                <w:rFonts w:ascii="Arial" w:hAnsi="Arial" w:cs="Arial"/>
                <w:sz w:val="24"/>
              </w:rPr>
              <w:t>We have used customer contact volumes for telephone, face to face and e-transactions (email etc</w:t>
            </w:r>
            <w:r w:rsidR="00795B2B">
              <w:rPr>
                <w:rFonts w:ascii="Arial" w:hAnsi="Arial" w:cs="Arial"/>
                <w:sz w:val="24"/>
              </w:rPr>
              <w:t>.</w:t>
            </w:r>
            <w:r>
              <w:rPr>
                <w:rFonts w:ascii="Arial" w:hAnsi="Arial" w:cs="Arial"/>
                <w:sz w:val="24"/>
              </w:rPr>
              <w:t xml:space="preserve">) from 2009 to the end of March 2014 to look at how we have historically delivered our services. </w:t>
            </w:r>
            <w:r w:rsidR="00B81BE3">
              <w:rPr>
                <w:rFonts w:ascii="Arial" w:hAnsi="Arial" w:cs="Arial"/>
                <w:sz w:val="24"/>
              </w:rPr>
              <w:t>This information is taken from</w:t>
            </w:r>
            <w:r w:rsidR="00795B2B">
              <w:rPr>
                <w:rFonts w:ascii="Arial" w:hAnsi="Arial" w:cs="Arial"/>
                <w:sz w:val="24"/>
              </w:rPr>
              <w:t xml:space="preserve"> actual data in</w:t>
            </w:r>
            <w:r w:rsidR="00B81BE3">
              <w:rPr>
                <w:rFonts w:ascii="Arial" w:hAnsi="Arial" w:cs="Arial"/>
                <w:sz w:val="24"/>
              </w:rPr>
              <w:t xml:space="preserve"> our customer contact, payment and registration business systems. </w:t>
            </w:r>
            <w:r w:rsidR="00477F24">
              <w:rPr>
                <w:rFonts w:ascii="Arial" w:hAnsi="Arial" w:cs="Arial"/>
                <w:sz w:val="24"/>
              </w:rPr>
              <w:t>I</w:t>
            </w:r>
            <w:r w:rsidR="008030A0">
              <w:rPr>
                <w:rFonts w:ascii="Arial" w:hAnsi="Arial" w:cs="Arial"/>
                <w:sz w:val="24"/>
              </w:rPr>
              <w:t>t</w:t>
            </w:r>
            <w:r w:rsidR="00646F98">
              <w:rPr>
                <w:rFonts w:ascii="Arial" w:hAnsi="Arial" w:cs="Arial"/>
                <w:sz w:val="24"/>
              </w:rPr>
              <w:t xml:space="preserve"> is expected that e-</w:t>
            </w:r>
            <w:r w:rsidR="00477F24">
              <w:rPr>
                <w:rFonts w:ascii="Arial" w:hAnsi="Arial" w:cs="Arial"/>
                <w:sz w:val="24"/>
              </w:rPr>
              <w:t>transactions will substantially increase over the period</w:t>
            </w:r>
            <w:r w:rsidR="008030A0">
              <w:rPr>
                <w:rFonts w:ascii="Arial" w:hAnsi="Arial" w:cs="Arial"/>
                <w:sz w:val="24"/>
              </w:rPr>
              <w:t xml:space="preserve"> due to the work that the Council is undertaking to offer more services on line.  </w:t>
            </w:r>
            <w:r w:rsidR="00646F98">
              <w:rPr>
                <w:rFonts w:ascii="Arial" w:hAnsi="Arial" w:cs="Arial"/>
                <w:sz w:val="24"/>
              </w:rPr>
              <w:t>It is expected that t</w:t>
            </w:r>
            <w:r w:rsidR="00477F24">
              <w:rPr>
                <w:rFonts w:ascii="Arial" w:hAnsi="Arial" w:cs="Arial"/>
                <w:sz w:val="24"/>
              </w:rPr>
              <w:t xml:space="preserve">he increase in telephone transactions will level out over the period and face to face transactions will continue to decline. </w:t>
            </w:r>
          </w:p>
        </w:tc>
        <w:bookmarkStart w:id="0" w:name="_GoBack"/>
        <w:bookmarkEnd w:id="0"/>
      </w:tr>
      <w:tr w:rsidR="00DE0C47" w:rsidTr="009B51DF">
        <w:tc>
          <w:tcPr>
            <w:tcW w:w="10065" w:type="dxa"/>
            <w:gridSpan w:val="2"/>
          </w:tcPr>
          <w:p w:rsidR="00DE0C47" w:rsidRDefault="00DE0C47" w:rsidP="00DF68AC">
            <w:pPr>
              <w:rPr>
                <w:rFonts w:ascii="Arial" w:hAnsi="Arial" w:cs="Arial"/>
                <w:b/>
                <w:sz w:val="2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7" w:themeFill="accent4" w:themeFillTint="99"/>
              <w:tblLayout w:type="fixed"/>
              <w:tblLook w:val="04A0" w:firstRow="1" w:lastRow="0" w:firstColumn="1" w:lastColumn="0" w:noHBand="0" w:noVBand="1"/>
            </w:tblPr>
            <w:tblGrid>
              <w:gridCol w:w="9923"/>
            </w:tblGrid>
            <w:tr w:rsidR="00427888" w:rsidTr="009B51DF">
              <w:trPr>
                <w:trHeight w:val="1020"/>
              </w:trPr>
              <w:tc>
                <w:tcPr>
                  <w:tcW w:w="9923" w:type="dxa"/>
                  <w:shd w:val="clear" w:color="auto" w:fill="B2A1C7" w:themeFill="accent4" w:themeFillTint="99"/>
                  <w:vAlign w:val="center"/>
                </w:tcPr>
                <w:p w:rsidR="00427888" w:rsidRDefault="00B97088" w:rsidP="009B51DF">
                  <w:pPr>
                    <w:rPr>
                      <w:rFonts w:ascii="Arial" w:hAnsi="Arial" w:cs="Arial"/>
                      <w:b/>
                      <w:sz w:val="24"/>
                    </w:rPr>
                  </w:pPr>
                  <w:r>
                    <w:rPr>
                      <w:rFonts w:ascii="Arial" w:hAnsi="Arial" w:cs="Arial"/>
                      <w:b/>
                      <w:sz w:val="28"/>
                    </w:rPr>
                    <w:t xml:space="preserve">Section 2 </w:t>
                  </w:r>
                  <w:r w:rsidR="00427888" w:rsidRPr="00427888">
                    <w:rPr>
                      <w:rFonts w:ascii="Arial" w:hAnsi="Arial" w:cs="Arial"/>
                      <w:b/>
                      <w:sz w:val="28"/>
                    </w:rPr>
                    <w:t>What has been done so far</w:t>
                  </w:r>
                </w:p>
              </w:tc>
            </w:tr>
          </w:tbl>
          <w:p w:rsidR="00427888" w:rsidRPr="00035530" w:rsidRDefault="00427888" w:rsidP="00DF68AC">
            <w:pPr>
              <w:rPr>
                <w:rFonts w:ascii="Arial" w:hAnsi="Arial" w:cs="Arial"/>
                <w:b/>
                <w:sz w:val="24"/>
              </w:rPr>
            </w:pPr>
          </w:p>
        </w:tc>
      </w:tr>
      <w:tr w:rsidR="00DE0C47" w:rsidTr="009B51DF">
        <w:tc>
          <w:tcPr>
            <w:tcW w:w="10065" w:type="dxa"/>
            <w:gridSpan w:val="2"/>
          </w:tcPr>
          <w:p w:rsidR="00427888" w:rsidRDefault="00427888" w:rsidP="00427888">
            <w:pPr>
              <w:spacing w:line="276" w:lineRule="auto"/>
              <w:rPr>
                <w:rFonts w:ascii="Arial" w:hAnsi="Arial" w:cs="Arial"/>
                <w:sz w:val="24"/>
              </w:rPr>
            </w:pPr>
          </w:p>
          <w:p w:rsidR="00C96430" w:rsidRDefault="00DE0C47" w:rsidP="00D330FA">
            <w:pPr>
              <w:spacing w:line="276" w:lineRule="auto"/>
              <w:jc w:val="both"/>
              <w:rPr>
                <w:rFonts w:ascii="Arial" w:hAnsi="Arial" w:cs="Arial"/>
                <w:sz w:val="24"/>
              </w:rPr>
            </w:pPr>
            <w:r>
              <w:rPr>
                <w:rFonts w:ascii="Arial" w:hAnsi="Arial" w:cs="Arial"/>
                <w:sz w:val="24"/>
              </w:rPr>
              <w:t>The Board has been listening to information from partner agencies</w:t>
            </w:r>
            <w:r w:rsidR="00C96430">
              <w:rPr>
                <w:rFonts w:ascii="Arial" w:hAnsi="Arial" w:cs="Arial"/>
                <w:sz w:val="24"/>
              </w:rPr>
              <w:t>, such as High</w:t>
            </w:r>
            <w:r w:rsidR="00DB0551">
              <w:rPr>
                <w:rFonts w:ascii="Arial" w:hAnsi="Arial" w:cs="Arial"/>
                <w:sz w:val="24"/>
              </w:rPr>
              <w:t xml:space="preserve"> Life Highland</w:t>
            </w:r>
            <w:r>
              <w:rPr>
                <w:rFonts w:ascii="Arial" w:hAnsi="Arial" w:cs="Arial"/>
                <w:sz w:val="24"/>
              </w:rPr>
              <w:t xml:space="preserve"> </w:t>
            </w:r>
            <w:r w:rsidR="00433842">
              <w:rPr>
                <w:rFonts w:ascii="Arial" w:hAnsi="Arial" w:cs="Arial"/>
                <w:sz w:val="24"/>
              </w:rPr>
              <w:t xml:space="preserve">and Police Scotland </w:t>
            </w:r>
            <w:r>
              <w:rPr>
                <w:rFonts w:ascii="Arial" w:hAnsi="Arial" w:cs="Arial"/>
                <w:sz w:val="24"/>
              </w:rPr>
              <w:t xml:space="preserve">in order to better understand how we currently provide services and how we could potentially work in partnership with others to provide this in the future.  They have also looked at how </w:t>
            </w:r>
            <w:r w:rsidR="009B51DF">
              <w:rPr>
                <w:rFonts w:ascii="Arial" w:hAnsi="Arial" w:cs="Arial"/>
                <w:sz w:val="24"/>
              </w:rPr>
              <w:t xml:space="preserve">Service Points </w:t>
            </w:r>
            <w:r>
              <w:rPr>
                <w:rFonts w:ascii="Arial" w:hAnsi="Arial" w:cs="Arial"/>
                <w:sz w:val="24"/>
              </w:rPr>
              <w:t>are currently used and for what purpose.</w:t>
            </w:r>
            <w:r w:rsidR="00795B2B">
              <w:rPr>
                <w:rFonts w:ascii="Arial" w:hAnsi="Arial" w:cs="Arial"/>
                <w:sz w:val="24"/>
              </w:rPr>
              <w:t xml:space="preserve">  </w:t>
            </w:r>
            <w:r w:rsidR="00C96430">
              <w:rPr>
                <w:rFonts w:ascii="Arial" w:hAnsi="Arial" w:cs="Arial"/>
                <w:sz w:val="24"/>
              </w:rPr>
              <w:t xml:space="preserve">The Board has </w:t>
            </w:r>
            <w:r w:rsidR="00440626">
              <w:rPr>
                <w:rFonts w:ascii="Arial" w:hAnsi="Arial" w:cs="Arial"/>
                <w:sz w:val="24"/>
              </w:rPr>
              <w:t xml:space="preserve">agreed </w:t>
            </w:r>
            <w:r w:rsidR="00440626" w:rsidRPr="00B97088">
              <w:rPr>
                <w:rFonts w:ascii="Arial" w:hAnsi="Arial" w:cs="Arial"/>
                <w:b/>
                <w:sz w:val="24"/>
              </w:rPr>
              <w:t>6 principles</w:t>
            </w:r>
            <w:r w:rsidR="00440626">
              <w:rPr>
                <w:rFonts w:ascii="Arial" w:hAnsi="Arial" w:cs="Arial"/>
                <w:sz w:val="24"/>
              </w:rPr>
              <w:t xml:space="preserve"> to guide it</w:t>
            </w:r>
            <w:r w:rsidR="00C96430">
              <w:rPr>
                <w:rFonts w:ascii="Arial" w:hAnsi="Arial" w:cs="Arial"/>
                <w:sz w:val="24"/>
              </w:rPr>
              <w:t>s work when considering how best to provide customer services in the future</w:t>
            </w:r>
            <w:r w:rsidR="001E7051">
              <w:rPr>
                <w:rFonts w:ascii="Arial" w:hAnsi="Arial" w:cs="Arial"/>
                <w:sz w:val="24"/>
              </w:rPr>
              <w:t>.</w:t>
            </w:r>
            <w:r w:rsidR="00C96430">
              <w:rPr>
                <w:rFonts w:ascii="Arial" w:hAnsi="Arial" w:cs="Arial"/>
                <w:sz w:val="24"/>
              </w:rPr>
              <w:t xml:space="preserve">  These principles are:</w:t>
            </w:r>
          </w:p>
          <w:p w:rsidR="00C96430" w:rsidRPr="00B97088" w:rsidRDefault="00C96430" w:rsidP="00D330FA">
            <w:pPr>
              <w:spacing w:line="276" w:lineRule="auto"/>
              <w:jc w:val="both"/>
              <w:rPr>
                <w:rFonts w:ascii="Arial" w:hAnsi="Arial" w:cs="Arial"/>
                <w:b/>
                <w:sz w:val="24"/>
              </w:rPr>
            </w:pPr>
          </w:p>
          <w:p w:rsidR="00C96430" w:rsidRPr="00B97088" w:rsidRDefault="00C96430" w:rsidP="00D330FA">
            <w:pPr>
              <w:pStyle w:val="ListParagraph"/>
              <w:numPr>
                <w:ilvl w:val="0"/>
                <w:numId w:val="2"/>
              </w:numPr>
              <w:spacing w:line="276" w:lineRule="auto"/>
              <w:jc w:val="both"/>
              <w:rPr>
                <w:rFonts w:ascii="Arial" w:hAnsi="Arial" w:cs="Arial"/>
                <w:b/>
                <w:sz w:val="24"/>
              </w:rPr>
            </w:pPr>
            <w:r w:rsidRPr="00B97088">
              <w:rPr>
                <w:rFonts w:ascii="Arial" w:hAnsi="Arial" w:cs="Arial"/>
                <w:b/>
                <w:sz w:val="24"/>
              </w:rPr>
              <w:t xml:space="preserve">One solution will not suit all communities and we need to look at each community to understand how </w:t>
            </w:r>
            <w:r w:rsidR="001E7051" w:rsidRPr="00B97088">
              <w:rPr>
                <w:rFonts w:ascii="Arial" w:hAnsi="Arial" w:cs="Arial"/>
                <w:b/>
                <w:sz w:val="24"/>
              </w:rPr>
              <w:t xml:space="preserve">Service Points </w:t>
            </w:r>
            <w:r w:rsidRPr="00B97088">
              <w:rPr>
                <w:rFonts w:ascii="Arial" w:hAnsi="Arial" w:cs="Arial"/>
                <w:b/>
                <w:sz w:val="24"/>
              </w:rPr>
              <w:t>are used and opportunities for local service delivery;</w:t>
            </w:r>
          </w:p>
          <w:p w:rsidR="00C96430" w:rsidRPr="00B97088" w:rsidRDefault="00C96430" w:rsidP="00D330FA">
            <w:pPr>
              <w:pStyle w:val="ListParagraph"/>
              <w:numPr>
                <w:ilvl w:val="0"/>
                <w:numId w:val="2"/>
              </w:numPr>
              <w:spacing w:line="276" w:lineRule="auto"/>
              <w:jc w:val="both"/>
              <w:rPr>
                <w:rFonts w:ascii="Arial" w:hAnsi="Arial" w:cs="Arial"/>
                <w:b/>
                <w:sz w:val="24"/>
              </w:rPr>
            </w:pPr>
            <w:r w:rsidRPr="00B97088">
              <w:rPr>
                <w:rFonts w:ascii="Arial" w:hAnsi="Arial" w:cs="Arial"/>
                <w:b/>
                <w:sz w:val="24"/>
              </w:rPr>
              <w:t>It is about providing services not keeping buildings where appropriate, not assuming that the current Service Points are in the right location;</w:t>
            </w:r>
          </w:p>
          <w:p w:rsidR="00C96430" w:rsidRPr="00B97088" w:rsidRDefault="00C96430" w:rsidP="00D330FA">
            <w:pPr>
              <w:pStyle w:val="ListParagraph"/>
              <w:numPr>
                <w:ilvl w:val="0"/>
                <w:numId w:val="2"/>
              </w:numPr>
              <w:spacing w:line="276" w:lineRule="auto"/>
              <w:jc w:val="both"/>
              <w:rPr>
                <w:rFonts w:ascii="Arial" w:hAnsi="Arial" w:cs="Arial"/>
                <w:b/>
                <w:sz w:val="24"/>
              </w:rPr>
            </w:pPr>
            <w:r w:rsidRPr="00B97088">
              <w:rPr>
                <w:rFonts w:ascii="Arial" w:hAnsi="Arial" w:cs="Arial"/>
                <w:b/>
                <w:sz w:val="24"/>
              </w:rPr>
              <w:t>Need to offer a face to face point of contact for those who do not want to or cannot use technology, or for more complex enquiries;</w:t>
            </w:r>
          </w:p>
          <w:p w:rsidR="00C96430" w:rsidRPr="00B97088" w:rsidRDefault="00C96430" w:rsidP="00D330FA">
            <w:pPr>
              <w:pStyle w:val="ListParagraph"/>
              <w:numPr>
                <w:ilvl w:val="0"/>
                <w:numId w:val="2"/>
              </w:numPr>
              <w:spacing w:line="276" w:lineRule="auto"/>
              <w:jc w:val="both"/>
              <w:rPr>
                <w:rFonts w:ascii="Arial" w:hAnsi="Arial" w:cs="Arial"/>
                <w:b/>
                <w:sz w:val="24"/>
              </w:rPr>
            </w:pPr>
            <w:r w:rsidRPr="00B97088">
              <w:rPr>
                <w:rFonts w:ascii="Arial" w:hAnsi="Arial" w:cs="Arial"/>
                <w:b/>
                <w:sz w:val="24"/>
              </w:rPr>
              <w:t>Consider potential for moving work out to support staff working from home or local locations;</w:t>
            </w:r>
          </w:p>
          <w:p w:rsidR="00D330FA" w:rsidRPr="00B97088" w:rsidRDefault="00C96430" w:rsidP="00D330FA">
            <w:pPr>
              <w:pStyle w:val="ListParagraph"/>
              <w:numPr>
                <w:ilvl w:val="0"/>
                <w:numId w:val="2"/>
              </w:numPr>
              <w:spacing w:line="276" w:lineRule="auto"/>
              <w:jc w:val="both"/>
              <w:rPr>
                <w:rFonts w:ascii="Arial" w:hAnsi="Arial" w:cs="Arial"/>
                <w:b/>
                <w:sz w:val="24"/>
              </w:rPr>
            </w:pPr>
            <w:r w:rsidRPr="00B97088">
              <w:rPr>
                <w:rFonts w:ascii="Arial" w:hAnsi="Arial" w:cs="Arial"/>
                <w:b/>
                <w:sz w:val="24"/>
              </w:rPr>
              <w:t xml:space="preserve">Adopting an appointment based Registration Service to enable a mobile service to replace a dedicated Registrar in certain locations; </w:t>
            </w:r>
          </w:p>
          <w:p w:rsidR="00DE0C47" w:rsidRPr="00B97088" w:rsidRDefault="00C96430" w:rsidP="009B51DF">
            <w:pPr>
              <w:pStyle w:val="ListParagraph"/>
              <w:numPr>
                <w:ilvl w:val="0"/>
                <w:numId w:val="2"/>
              </w:numPr>
              <w:spacing w:line="276" w:lineRule="auto"/>
              <w:jc w:val="both"/>
              <w:rPr>
                <w:rFonts w:ascii="Arial" w:hAnsi="Arial" w:cs="Arial"/>
                <w:b/>
                <w:sz w:val="24"/>
              </w:rPr>
            </w:pPr>
            <w:r w:rsidRPr="00B97088">
              <w:rPr>
                <w:rFonts w:ascii="Arial" w:hAnsi="Arial" w:cs="Arial"/>
                <w:b/>
                <w:sz w:val="24"/>
              </w:rPr>
              <w:t>Proposals for dealing with complex enquiries and confidential issues in an environment where there is not a dedicated Service Point e.g. library, thinking about use of technology to link to officers in other locations</w:t>
            </w:r>
            <w:r w:rsidR="00D330FA" w:rsidRPr="00B97088">
              <w:rPr>
                <w:rFonts w:ascii="Arial" w:hAnsi="Arial" w:cs="Arial"/>
                <w:b/>
                <w:sz w:val="24"/>
              </w:rPr>
              <w:t>;</w:t>
            </w:r>
          </w:p>
          <w:p w:rsidR="009B51DF" w:rsidRDefault="009B51DF" w:rsidP="009B51DF">
            <w:pPr>
              <w:pStyle w:val="ListParagraph"/>
              <w:spacing w:line="276" w:lineRule="auto"/>
              <w:jc w:val="both"/>
              <w:rPr>
                <w:rFonts w:ascii="Arial" w:hAnsi="Arial" w:cs="Arial"/>
                <w:sz w:val="24"/>
              </w:rPr>
            </w:pPr>
          </w:p>
        </w:tc>
      </w:tr>
      <w:tr w:rsidR="00DE0C47" w:rsidTr="009B51DF">
        <w:tc>
          <w:tcPr>
            <w:tcW w:w="10065" w:type="dxa"/>
            <w:gridSpan w:val="2"/>
          </w:tcPr>
          <w:p w:rsidR="00DE0C47" w:rsidRDefault="00DE0C47" w:rsidP="00C75F5D">
            <w:pPr>
              <w:spacing w:line="276" w:lineRule="auto"/>
              <w:jc w:val="both"/>
              <w:rPr>
                <w:rFonts w:ascii="Arial" w:hAnsi="Arial" w:cs="Arial"/>
                <w:sz w:val="24"/>
              </w:rPr>
            </w:pPr>
            <w:r>
              <w:rPr>
                <w:rFonts w:ascii="Arial" w:hAnsi="Arial" w:cs="Arial"/>
                <w:sz w:val="24"/>
              </w:rPr>
              <w:lastRenderedPageBreak/>
              <w:t xml:space="preserve">Following consideration of this information, the Board has </w:t>
            </w:r>
            <w:r w:rsidR="008E2810">
              <w:rPr>
                <w:rFonts w:ascii="Arial" w:hAnsi="Arial" w:cs="Arial"/>
                <w:sz w:val="24"/>
              </w:rPr>
              <w:t>considered proposals</w:t>
            </w:r>
            <w:r w:rsidR="001319C7">
              <w:rPr>
                <w:rFonts w:ascii="Arial" w:hAnsi="Arial" w:cs="Arial"/>
                <w:sz w:val="24"/>
              </w:rPr>
              <w:t xml:space="preserve"> for </w:t>
            </w:r>
            <w:r w:rsidR="008030A0">
              <w:rPr>
                <w:rFonts w:ascii="Arial" w:hAnsi="Arial" w:cs="Arial"/>
                <w:sz w:val="24"/>
              </w:rPr>
              <w:t>c</w:t>
            </w:r>
            <w:r>
              <w:rPr>
                <w:rFonts w:ascii="Arial" w:hAnsi="Arial" w:cs="Arial"/>
                <w:sz w:val="24"/>
              </w:rPr>
              <w:t xml:space="preserve">ustomer </w:t>
            </w:r>
            <w:r w:rsidR="008030A0">
              <w:rPr>
                <w:rFonts w:ascii="Arial" w:hAnsi="Arial" w:cs="Arial"/>
                <w:sz w:val="24"/>
              </w:rPr>
              <w:t>s</w:t>
            </w:r>
            <w:r>
              <w:rPr>
                <w:rFonts w:ascii="Arial" w:hAnsi="Arial" w:cs="Arial"/>
                <w:sz w:val="24"/>
              </w:rPr>
              <w:t>ervice provision in 23 locations across Highland</w:t>
            </w:r>
            <w:r w:rsidR="004018B1">
              <w:rPr>
                <w:rFonts w:ascii="Arial" w:hAnsi="Arial" w:cs="Arial"/>
                <w:sz w:val="24"/>
              </w:rPr>
              <w:t xml:space="preserve"> and </w:t>
            </w:r>
            <w:r w:rsidR="00FC58F0">
              <w:rPr>
                <w:rFonts w:ascii="Arial" w:hAnsi="Arial" w:cs="Arial"/>
                <w:sz w:val="24"/>
              </w:rPr>
              <w:t xml:space="preserve">for </w:t>
            </w:r>
            <w:r w:rsidR="004018B1">
              <w:rPr>
                <w:rFonts w:ascii="Arial" w:hAnsi="Arial" w:cs="Arial"/>
                <w:sz w:val="24"/>
              </w:rPr>
              <w:t>reducing costs</w:t>
            </w:r>
            <w:r>
              <w:rPr>
                <w:rFonts w:ascii="Arial" w:hAnsi="Arial" w:cs="Arial"/>
                <w:sz w:val="24"/>
              </w:rPr>
              <w:t xml:space="preserve">.  In each location it is proposed to change how services are currently provided.  </w:t>
            </w:r>
            <w:r w:rsidR="00433842">
              <w:rPr>
                <w:rFonts w:ascii="Arial" w:hAnsi="Arial" w:cs="Arial"/>
                <w:sz w:val="24"/>
              </w:rPr>
              <w:t>However before a decision is made, i</w:t>
            </w:r>
            <w:r>
              <w:rPr>
                <w:rFonts w:ascii="Arial" w:hAnsi="Arial" w:cs="Arial"/>
                <w:sz w:val="24"/>
              </w:rPr>
              <w:t xml:space="preserve">t is important </w:t>
            </w:r>
            <w:r w:rsidR="00477F24">
              <w:rPr>
                <w:rFonts w:ascii="Arial" w:hAnsi="Arial" w:cs="Arial"/>
                <w:sz w:val="24"/>
              </w:rPr>
              <w:t>t</w:t>
            </w:r>
            <w:r>
              <w:rPr>
                <w:rFonts w:ascii="Arial" w:hAnsi="Arial" w:cs="Arial"/>
                <w:sz w:val="24"/>
              </w:rPr>
              <w:t xml:space="preserve"> to hear the views of the people that live in these areas and use these </w:t>
            </w:r>
            <w:r w:rsidR="001E7051">
              <w:rPr>
                <w:rFonts w:ascii="Arial" w:hAnsi="Arial" w:cs="Arial"/>
                <w:sz w:val="24"/>
              </w:rPr>
              <w:t>Service Points</w:t>
            </w:r>
            <w:r>
              <w:rPr>
                <w:rFonts w:ascii="Arial" w:hAnsi="Arial" w:cs="Arial"/>
                <w:sz w:val="24"/>
              </w:rPr>
              <w:t xml:space="preserve"> so that we can understand how any changes may impact on communities</w:t>
            </w:r>
            <w:r w:rsidR="004018B1">
              <w:rPr>
                <w:rFonts w:ascii="Arial" w:hAnsi="Arial" w:cs="Arial"/>
                <w:sz w:val="24"/>
              </w:rPr>
              <w:t xml:space="preserve"> and what alternative options communities may want to suggest</w:t>
            </w:r>
            <w:r>
              <w:rPr>
                <w:rFonts w:ascii="Arial" w:hAnsi="Arial" w:cs="Arial"/>
                <w:sz w:val="24"/>
              </w:rPr>
              <w:t>.</w:t>
            </w:r>
          </w:p>
        </w:tc>
      </w:tr>
      <w:tr w:rsidR="00DE0C47" w:rsidTr="009B51DF">
        <w:tc>
          <w:tcPr>
            <w:tcW w:w="10065" w:type="dxa"/>
            <w:gridSpan w:val="2"/>
          </w:tcPr>
          <w:p w:rsidR="00D66BE0" w:rsidRDefault="0017564A">
            <w:pPr>
              <w:rPr>
                <w:rFonts w:ascii="Arial" w:hAnsi="Arial" w:cs="Arial"/>
                <w:b/>
                <w:sz w:val="24"/>
              </w:rPr>
            </w:pPr>
            <w:r>
              <w:br w:type="page"/>
            </w:r>
            <w:r>
              <w:br w:type="page"/>
            </w:r>
            <w:r>
              <w:br w:type="page"/>
            </w:r>
          </w:p>
          <w:tbl>
            <w:tblPr>
              <w:tblStyle w:val="TableGrid"/>
              <w:tblW w:w="10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7" w:themeFill="accent4" w:themeFillTint="99"/>
              <w:tblLayout w:type="fixed"/>
              <w:tblLook w:val="04A0" w:firstRow="1" w:lastRow="0" w:firstColumn="1" w:lastColumn="0" w:noHBand="0" w:noVBand="1"/>
            </w:tblPr>
            <w:tblGrid>
              <w:gridCol w:w="10382"/>
            </w:tblGrid>
            <w:tr w:rsidR="00427888" w:rsidTr="009B51DF">
              <w:trPr>
                <w:trHeight w:val="1020"/>
              </w:trPr>
              <w:tc>
                <w:tcPr>
                  <w:tcW w:w="10382" w:type="dxa"/>
                  <w:shd w:val="clear" w:color="auto" w:fill="B2A1C7" w:themeFill="accent4" w:themeFillTint="99"/>
                  <w:vAlign w:val="center"/>
                </w:tcPr>
                <w:p w:rsidR="00427888" w:rsidRDefault="00B97088" w:rsidP="009B51DF">
                  <w:pPr>
                    <w:rPr>
                      <w:rFonts w:ascii="Arial" w:hAnsi="Arial" w:cs="Arial"/>
                      <w:b/>
                      <w:sz w:val="24"/>
                    </w:rPr>
                  </w:pPr>
                  <w:r>
                    <w:rPr>
                      <w:rFonts w:ascii="Arial" w:hAnsi="Arial" w:cs="Arial"/>
                      <w:b/>
                      <w:sz w:val="28"/>
                    </w:rPr>
                    <w:t xml:space="preserve">Section 3 </w:t>
                  </w:r>
                  <w:r w:rsidR="00427888">
                    <w:rPr>
                      <w:rFonts w:ascii="Arial" w:hAnsi="Arial" w:cs="Arial"/>
                      <w:b/>
                      <w:sz w:val="28"/>
                    </w:rPr>
                    <w:t xml:space="preserve">The </w:t>
                  </w:r>
                  <w:r w:rsidR="00427888" w:rsidRPr="00427888">
                    <w:rPr>
                      <w:rFonts w:ascii="Arial" w:hAnsi="Arial" w:cs="Arial"/>
                      <w:b/>
                      <w:sz w:val="28"/>
                    </w:rPr>
                    <w:t>Proposals</w:t>
                  </w:r>
                </w:p>
              </w:tc>
            </w:tr>
          </w:tbl>
          <w:p w:rsidR="00427888" w:rsidRPr="00427888" w:rsidRDefault="00427888">
            <w:pPr>
              <w:rPr>
                <w:rFonts w:ascii="Arial" w:hAnsi="Arial" w:cs="Arial"/>
                <w:b/>
                <w:sz w:val="28"/>
              </w:rPr>
            </w:pPr>
          </w:p>
          <w:p w:rsidR="008E2810" w:rsidRDefault="00DB0551" w:rsidP="00D330FA">
            <w:pPr>
              <w:jc w:val="both"/>
              <w:rPr>
                <w:rFonts w:ascii="Arial" w:hAnsi="Arial" w:cs="Arial"/>
                <w:sz w:val="24"/>
              </w:rPr>
            </w:pPr>
            <w:r>
              <w:rPr>
                <w:rFonts w:ascii="Arial" w:hAnsi="Arial" w:cs="Arial"/>
                <w:sz w:val="24"/>
              </w:rPr>
              <w:t>In e</w:t>
            </w:r>
            <w:r w:rsidR="00DE0C47">
              <w:rPr>
                <w:rFonts w:ascii="Arial" w:hAnsi="Arial" w:cs="Arial"/>
                <w:sz w:val="24"/>
              </w:rPr>
              <w:t>ach of the 2</w:t>
            </w:r>
            <w:r w:rsidR="008030A0">
              <w:rPr>
                <w:rFonts w:ascii="Arial" w:hAnsi="Arial" w:cs="Arial"/>
                <w:sz w:val="24"/>
              </w:rPr>
              <w:t>3</w:t>
            </w:r>
            <w:r w:rsidR="00DE0C47">
              <w:rPr>
                <w:rFonts w:ascii="Arial" w:hAnsi="Arial" w:cs="Arial"/>
                <w:sz w:val="24"/>
              </w:rPr>
              <w:t xml:space="preserve"> locations </w:t>
            </w:r>
            <w:r>
              <w:rPr>
                <w:rFonts w:ascii="Arial" w:hAnsi="Arial" w:cs="Arial"/>
                <w:sz w:val="24"/>
              </w:rPr>
              <w:t xml:space="preserve">the Board has been considering </w:t>
            </w:r>
            <w:r w:rsidR="00433842">
              <w:rPr>
                <w:rFonts w:ascii="Arial" w:hAnsi="Arial" w:cs="Arial"/>
                <w:sz w:val="24"/>
              </w:rPr>
              <w:t xml:space="preserve">current </w:t>
            </w:r>
            <w:r w:rsidR="003F11CA">
              <w:rPr>
                <w:rFonts w:ascii="Arial" w:hAnsi="Arial" w:cs="Arial"/>
                <w:sz w:val="24"/>
              </w:rPr>
              <w:t>C</w:t>
            </w:r>
            <w:r w:rsidR="00433842">
              <w:rPr>
                <w:rFonts w:ascii="Arial" w:hAnsi="Arial" w:cs="Arial"/>
                <w:sz w:val="24"/>
              </w:rPr>
              <w:t xml:space="preserve">ustomer </w:t>
            </w:r>
            <w:r w:rsidR="003F11CA">
              <w:rPr>
                <w:rFonts w:ascii="Arial" w:hAnsi="Arial" w:cs="Arial"/>
                <w:sz w:val="24"/>
              </w:rPr>
              <w:t>S</w:t>
            </w:r>
            <w:r w:rsidR="00433842">
              <w:rPr>
                <w:rFonts w:ascii="Arial" w:hAnsi="Arial" w:cs="Arial"/>
                <w:sz w:val="24"/>
              </w:rPr>
              <w:t>ervice provision.</w:t>
            </w:r>
            <w:r>
              <w:rPr>
                <w:rFonts w:ascii="Arial" w:hAnsi="Arial" w:cs="Arial"/>
                <w:sz w:val="24"/>
              </w:rPr>
              <w:t xml:space="preserve"> This has helped to identify alternative ways for delivering face to face customer se</w:t>
            </w:r>
            <w:r w:rsidR="00672F2E">
              <w:rPr>
                <w:rFonts w:ascii="Arial" w:hAnsi="Arial" w:cs="Arial"/>
                <w:sz w:val="24"/>
              </w:rPr>
              <w:t>r</w:t>
            </w:r>
            <w:r>
              <w:rPr>
                <w:rFonts w:ascii="Arial" w:hAnsi="Arial" w:cs="Arial"/>
                <w:sz w:val="24"/>
              </w:rPr>
              <w:t>vices</w:t>
            </w:r>
            <w:r w:rsidR="00433842">
              <w:rPr>
                <w:rFonts w:ascii="Arial" w:hAnsi="Arial" w:cs="Arial"/>
                <w:sz w:val="24"/>
              </w:rPr>
              <w:t>, including moving work to remote and rural locations</w:t>
            </w:r>
            <w:r w:rsidR="00DE0C47">
              <w:rPr>
                <w:rFonts w:ascii="Arial" w:hAnsi="Arial" w:cs="Arial"/>
                <w:sz w:val="24"/>
              </w:rPr>
              <w:t xml:space="preserve">.  </w:t>
            </w:r>
          </w:p>
          <w:p w:rsidR="008E2810" w:rsidRDefault="008E2810" w:rsidP="00D330FA">
            <w:pPr>
              <w:jc w:val="both"/>
              <w:rPr>
                <w:rFonts w:ascii="Arial" w:hAnsi="Arial" w:cs="Arial"/>
                <w:sz w:val="24"/>
              </w:rPr>
            </w:pPr>
          </w:p>
          <w:p w:rsidR="00DE0C47" w:rsidRDefault="00F46501" w:rsidP="00D330FA">
            <w:pPr>
              <w:jc w:val="both"/>
              <w:rPr>
                <w:rFonts w:ascii="Arial" w:hAnsi="Arial" w:cs="Arial"/>
                <w:sz w:val="24"/>
              </w:rPr>
            </w:pPr>
            <w:r>
              <w:rPr>
                <w:rFonts w:ascii="Arial" w:hAnsi="Arial" w:cs="Arial"/>
                <w:sz w:val="24"/>
              </w:rPr>
              <w:t xml:space="preserve">The Board is </w:t>
            </w:r>
            <w:r w:rsidR="001319C7">
              <w:rPr>
                <w:rFonts w:ascii="Arial" w:hAnsi="Arial" w:cs="Arial"/>
                <w:sz w:val="24"/>
              </w:rPr>
              <w:t xml:space="preserve">proposing to </w:t>
            </w:r>
            <w:r>
              <w:rPr>
                <w:rFonts w:ascii="Arial" w:hAnsi="Arial" w:cs="Arial"/>
                <w:sz w:val="24"/>
              </w:rPr>
              <w:t>retain</w:t>
            </w:r>
            <w:r w:rsidR="001319C7">
              <w:rPr>
                <w:rFonts w:ascii="Arial" w:hAnsi="Arial" w:cs="Arial"/>
                <w:sz w:val="24"/>
              </w:rPr>
              <w:t xml:space="preserve"> </w:t>
            </w:r>
            <w:r>
              <w:rPr>
                <w:rFonts w:ascii="Arial" w:hAnsi="Arial" w:cs="Arial"/>
                <w:sz w:val="24"/>
              </w:rPr>
              <w:t>Kyle of Lochalsh as a Community Hub which will reduce the number of Service Points requiring alternative service provision to 22.</w:t>
            </w:r>
          </w:p>
          <w:p w:rsidR="00DE0C47" w:rsidRDefault="00DE0C47" w:rsidP="00D330FA">
            <w:pPr>
              <w:jc w:val="both"/>
              <w:rPr>
                <w:rFonts w:ascii="Arial" w:hAnsi="Arial" w:cs="Arial"/>
                <w:sz w:val="24"/>
              </w:rPr>
            </w:pPr>
          </w:p>
          <w:p w:rsidR="00DE0C47" w:rsidRDefault="00DE0C47" w:rsidP="00D330FA">
            <w:pPr>
              <w:jc w:val="both"/>
              <w:rPr>
                <w:rFonts w:ascii="Arial" w:hAnsi="Arial" w:cs="Arial"/>
                <w:sz w:val="24"/>
              </w:rPr>
            </w:pPr>
            <w:r w:rsidRPr="00C15B9D">
              <w:rPr>
                <w:rFonts w:ascii="Arial" w:hAnsi="Arial" w:cs="Arial"/>
                <w:sz w:val="24"/>
              </w:rPr>
              <w:t>In 1</w:t>
            </w:r>
            <w:r w:rsidR="002F07DB">
              <w:rPr>
                <w:rFonts w:ascii="Arial" w:hAnsi="Arial" w:cs="Arial"/>
                <w:sz w:val="24"/>
              </w:rPr>
              <w:t>7</w:t>
            </w:r>
            <w:r w:rsidR="00F46501">
              <w:rPr>
                <w:rFonts w:ascii="Arial" w:hAnsi="Arial" w:cs="Arial"/>
                <w:sz w:val="24"/>
              </w:rPr>
              <w:t xml:space="preserve"> of the 22 remaining locations</w:t>
            </w:r>
            <w:r w:rsidR="00672F2E">
              <w:rPr>
                <w:rFonts w:ascii="Arial" w:hAnsi="Arial" w:cs="Arial"/>
                <w:sz w:val="24"/>
              </w:rPr>
              <w:t>, an</w:t>
            </w:r>
            <w:r w:rsidRPr="00C15B9D">
              <w:rPr>
                <w:rFonts w:ascii="Arial" w:hAnsi="Arial" w:cs="Arial"/>
                <w:sz w:val="24"/>
              </w:rPr>
              <w:t xml:space="preserve"> Access P</w:t>
            </w:r>
            <w:r>
              <w:rPr>
                <w:rFonts w:ascii="Arial" w:hAnsi="Arial" w:cs="Arial"/>
                <w:sz w:val="24"/>
              </w:rPr>
              <w:t>oint solution is proposed.  An Access P</w:t>
            </w:r>
            <w:r w:rsidR="00672F2E">
              <w:rPr>
                <w:rFonts w:ascii="Arial" w:hAnsi="Arial" w:cs="Arial"/>
                <w:sz w:val="24"/>
              </w:rPr>
              <w:t>oint would mean that</w:t>
            </w:r>
            <w:r w:rsidRPr="00C15B9D">
              <w:rPr>
                <w:rFonts w:ascii="Arial" w:hAnsi="Arial" w:cs="Arial"/>
                <w:sz w:val="24"/>
              </w:rPr>
              <w:t xml:space="preserve"> </w:t>
            </w:r>
            <w:r w:rsidR="00672F2E">
              <w:rPr>
                <w:rFonts w:ascii="Arial" w:hAnsi="Arial" w:cs="Arial"/>
                <w:sz w:val="24"/>
              </w:rPr>
              <w:t xml:space="preserve">at some </w:t>
            </w:r>
            <w:r w:rsidRPr="00C15B9D">
              <w:rPr>
                <w:rFonts w:ascii="Arial" w:hAnsi="Arial" w:cs="Arial"/>
                <w:sz w:val="24"/>
              </w:rPr>
              <w:t>local libraries</w:t>
            </w:r>
            <w:r w:rsidR="00672F2E">
              <w:rPr>
                <w:rFonts w:ascii="Arial" w:hAnsi="Arial" w:cs="Arial"/>
                <w:sz w:val="24"/>
              </w:rPr>
              <w:t xml:space="preserve"> you could:</w:t>
            </w:r>
          </w:p>
          <w:p w:rsidR="00DE0C47" w:rsidRPr="00C15B9D" w:rsidRDefault="00672F2E" w:rsidP="00D330FA">
            <w:pPr>
              <w:pStyle w:val="ListParagraph"/>
              <w:numPr>
                <w:ilvl w:val="0"/>
                <w:numId w:val="8"/>
              </w:numPr>
              <w:jc w:val="both"/>
              <w:rPr>
                <w:rFonts w:ascii="Arial" w:hAnsi="Arial" w:cs="Arial"/>
                <w:sz w:val="24"/>
              </w:rPr>
            </w:pPr>
            <w:r>
              <w:rPr>
                <w:rFonts w:ascii="Arial" w:hAnsi="Arial" w:cs="Arial"/>
                <w:sz w:val="24"/>
              </w:rPr>
              <w:t>Book</w:t>
            </w:r>
            <w:r w:rsidR="00DE0C47" w:rsidRPr="00C15B9D">
              <w:rPr>
                <w:rFonts w:ascii="Arial" w:hAnsi="Arial" w:cs="Arial"/>
                <w:sz w:val="24"/>
              </w:rPr>
              <w:t xml:space="preserve"> appointments for face to face</w:t>
            </w:r>
            <w:r>
              <w:rPr>
                <w:rFonts w:ascii="Arial" w:hAnsi="Arial" w:cs="Arial"/>
                <w:sz w:val="24"/>
              </w:rPr>
              <w:t xml:space="preserve"> services, such as Registration</w:t>
            </w:r>
            <w:r w:rsidR="00DE0C47" w:rsidRPr="00C15B9D">
              <w:rPr>
                <w:rFonts w:ascii="Arial" w:hAnsi="Arial" w:cs="Arial"/>
                <w:sz w:val="24"/>
              </w:rPr>
              <w:t xml:space="preserve"> and</w:t>
            </w:r>
            <w:r>
              <w:rPr>
                <w:rFonts w:ascii="Arial" w:hAnsi="Arial" w:cs="Arial"/>
                <w:sz w:val="24"/>
              </w:rPr>
              <w:t xml:space="preserve"> other complex service requests;</w:t>
            </w:r>
            <w:r w:rsidR="00DE0C47" w:rsidRPr="00C15B9D">
              <w:rPr>
                <w:rFonts w:ascii="Arial" w:hAnsi="Arial" w:cs="Arial"/>
                <w:sz w:val="24"/>
              </w:rPr>
              <w:t xml:space="preserve"> </w:t>
            </w:r>
          </w:p>
          <w:p w:rsidR="00DE0C47" w:rsidRDefault="00672F2E" w:rsidP="00D330FA">
            <w:pPr>
              <w:pStyle w:val="ListParagraph"/>
              <w:numPr>
                <w:ilvl w:val="0"/>
                <w:numId w:val="4"/>
              </w:numPr>
              <w:jc w:val="both"/>
              <w:rPr>
                <w:rFonts w:ascii="Arial" w:hAnsi="Arial" w:cs="Arial"/>
                <w:sz w:val="24"/>
              </w:rPr>
            </w:pPr>
            <w:r>
              <w:rPr>
                <w:rFonts w:ascii="Arial" w:hAnsi="Arial" w:cs="Arial"/>
                <w:sz w:val="24"/>
              </w:rPr>
              <w:t>Access</w:t>
            </w:r>
            <w:r w:rsidR="00DE0C47">
              <w:rPr>
                <w:rFonts w:ascii="Arial" w:hAnsi="Arial" w:cs="Arial"/>
                <w:sz w:val="24"/>
              </w:rPr>
              <w:t xml:space="preserve"> a confidential meeting place for discussing sensitive issues</w:t>
            </w:r>
            <w:r w:rsidR="00D330FA">
              <w:rPr>
                <w:rFonts w:ascii="Arial" w:hAnsi="Arial" w:cs="Arial"/>
                <w:sz w:val="24"/>
              </w:rPr>
              <w:t>;</w:t>
            </w:r>
          </w:p>
          <w:p w:rsidR="00DE0C47" w:rsidRDefault="00672F2E" w:rsidP="00D330FA">
            <w:pPr>
              <w:pStyle w:val="ListParagraph"/>
              <w:numPr>
                <w:ilvl w:val="0"/>
                <w:numId w:val="4"/>
              </w:numPr>
              <w:jc w:val="both"/>
              <w:rPr>
                <w:rFonts w:ascii="Arial" w:hAnsi="Arial" w:cs="Arial"/>
                <w:sz w:val="24"/>
              </w:rPr>
            </w:pPr>
            <w:r>
              <w:rPr>
                <w:rFonts w:ascii="Arial" w:hAnsi="Arial" w:cs="Arial"/>
                <w:sz w:val="24"/>
              </w:rPr>
              <w:t>Receiving signposting to other services.</w:t>
            </w:r>
            <w:r w:rsidR="00DE0C47">
              <w:rPr>
                <w:rFonts w:ascii="Arial" w:hAnsi="Arial" w:cs="Arial"/>
                <w:sz w:val="24"/>
              </w:rPr>
              <w:t xml:space="preserve"> This may include printing out information and application forms</w:t>
            </w:r>
            <w:r>
              <w:rPr>
                <w:rFonts w:ascii="Arial" w:hAnsi="Arial" w:cs="Arial"/>
                <w:sz w:val="24"/>
              </w:rPr>
              <w:t>;</w:t>
            </w:r>
          </w:p>
          <w:p w:rsidR="00DE0C47" w:rsidRDefault="00672F2E" w:rsidP="00D330FA">
            <w:pPr>
              <w:pStyle w:val="ListParagraph"/>
              <w:numPr>
                <w:ilvl w:val="0"/>
                <w:numId w:val="4"/>
              </w:numPr>
              <w:jc w:val="both"/>
              <w:rPr>
                <w:rFonts w:ascii="Arial" w:hAnsi="Arial" w:cs="Arial"/>
                <w:sz w:val="24"/>
              </w:rPr>
            </w:pPr>
            <w:r>
              <w:rPr>
                <w:rFonts w:ascii="Arial" w:hAnsi="Arial" w:cs="Arial"/>
                <w:sz w:val="24"/>
              </w:rPr>
              <w:t>Be p</w:t>
            </w:r>
            <w:r w:rsidR="00DE0C47">
              <w:rPr>
                <w:rFonts w:ascii="Arial" w:hAnsi="Arial" w:cs="Arial"/>
                <w:sz w:val="24"/>
              </w:rPr>
              <w:t>rovid</w:t>
            </w:r>
            <w:r>
              <w:rPr>
                <w:rFonts w:ascii="Arial" w:hAnsi="Arial" w:cs="Arial"/>
                <w:sz w:val="24"/>
              </w:rPr>
              <w:t>ed with</w:t>
            </w:r>
            <w:r w:rsidR="00DE0C47">
              <w:rPr>
                <w:rFonts w:ascii="Arial" w:hAnsi="Arial" w:cs="Arial"/>
                <w:sz w:val="24"/>
              </w:rPr>
              <w:t xml:space="preserve"> general advice and information</w:t>
            </w:r>
            <w:r>
              <w:rPr>
                <w:rFonts w:ascii="Arial" w:hAnsi="Arial" w:cs="Arial"/>
                <w:sz w:val="24"/>
              </w:rPr>
              <w:t>;</w:t>
            </w:r>
          </w:p>
          <w:p w:rsidR="00DE0C47" w:rsidRDefault="00672F2E" w:rsidP="00D330FA">
            <w:pPr>
              <w:pStyle w:val="ListParagraph"/>
              <w:numPr>
                <w:ilvl w:val="0"/>
                <w:numId w:val="4"/>
              </w:numPr>
              <w:jc w:val="both"/>
              <w:rPr>
                <w:rFonts w:ascii="Arial" w:hAnsi="Arial" w:cs="Arial"/>
                <w:sz w:val="24"/>
              </w:rPr>
            </w:pPr>
            <w:r>
              <w:rPr>
                <w:rFonts w:ascii="Arial" w:hAnsi="Arial" w:cs="Arial"/>
                <w:sz w:val="24"/>
              </w:rPr>
              <w:t xml:space="preserve">Gain access </w:t>
            </w:r>
            <w:r w:rsidR="00DE0C47">
              <w:rPr>
                <w:rFonts w:ascii="Arial" w:hAnsi="Arial" w:cs="Arial"/>
                <w:sz w:val="24"/>
              </w:rPr>
              <w:t>to</w:t>
            </w:r>
            <w:r w:rsidR="004018B1">
              <w:rPr>
                <w:rFonts w:ascii="Arial" w:hAnsi="Arial" w:cs="Arial"/>
                <w:sz w:val="24"/>
              </w:rPr>
              <w:t xml:space="preserve"> computers </w:t>
            </w:r>
            <w:r w:rsidR="00DE0C47">
              <w:rPr>
                <w:rFonts w:ascii="Arial" w:hAnsi="Arial" w:cs="Arial"/>
                <w:sz w:val="24"/>
              </w:rPr>
              <w:t xml:space="preserve">to support </w:t>
            </w:r>
            <w:r w:rsidR="00D330FA">
              <w:rPr>
                <w:rFonts w:ascii="Arial" w:hAnsi="Arial" w:cs="Arial"/>
                <w:sz w:val="24"/>
              </w:rPr>
              <w:t>self-service</w:t>
            </w:r>
            <w:r w:rsidR="00DE0C47">
              <w:rPr>
                <w:rFonts w:ascii="Arial" w:hAnsi="Arial" w:cs="Arial"/>
                <w:sz w:val="24"/>
              </w:rPr>
              <w:t xml:space="preserve"> activities</w:t>
            </w:r>
            <w:r>
              <w:rPr>
                <w:rFonts w:ascii="Arial" w:hAnsi="Arial" w:cs="Arial"/>
                <w:sz w:val="24"/>
              </w:rPr>
              <w:t>;</w:t>
            </w:r>
          </w:p>
          <w:p w:rsidR="00646F98" w:rsidRDefault="00646F98" w:rsidP="00D330FA">
            <w:pPr>
              <w:jc w:val="both"/>
              <w:rPr>
                <w:rFonts w:ascii="Arial" w:hAnsi="Arial" w:cs="Arial"/>
                <w:sz w:val="24"/>
              </w:rPr>
            </w:pPr>
          </w:p>
          <w:p w:rsidR="00D330FA" w:rsidRDefault="00FB7151" w:rsidP="00D330FA">
            <w:pPr>
              <w:jc w:val="both"/>
              <w:rPr>
                <w:rFonts w:ascii="Arial" w:hAnsi="Arial" w:cs="Arial"/>
                <w:sz w:val="24"/>
              </w:rPr>
            </w:pPr>
            <w:r>
              <w:rPr>
                <w:rFonts w:ascii="Arial" w:hAnsi="Arial" w:cs="Arial"/>
                <w:sz w:val="24"/>
              </w:rPr>
              <w:t>The 1</w:t>
            </w:r>
            <w:r w:rsidR="002F07DB">
              <w:rPr>
                <w:rFonts w:ascii="Arial" w:hAnsi="Arial" w:cs="Arial"/>
                <w:sz w:val="24"/>
              </w:rPr>
              <w:t>7</w:t>
            </w:r>
            <w:r>
              <w:rPr>
                <w:rFonts w:ascii="Arial" w:hAnsi="Arial" w:cs="Arial"/>
                <w:sz w:val="24"/>
              </w:rPr>
              <w:t xml:space="preserve"> </w:t>
            </w:r>
            <w:r w:rsidR="00433842">
              <w:rPr>
                <w:rFonts w:ascii="Arial" w:hAnsi="Arial" w:cs="Arial"/>
                <w:sz w:val="24"/>
              </w:rPr>
              <w:t xml:space="preserve">proposed Access Points </w:t>
            </w:r>
            <w:r>
              <w:rPr>
                <w:rFonts w:ascii="Arial" w:hAnsi="Arial" w:cs="Arial"/>
                <w:sz w:val="24"/>
              </w:rPr>
              <w:t xml:space="preserve"> are</w:t>
            </w:r>
            <w:r w:rsidR="00D330FA">
              <w:rPr>
                <w:rFonts w:ascii="Arial" w:hAnsi="Arial" w:cs="Arial"/>
                <w:sz w:val="24"/>
              </w:rPr>
              <w:t>:-</w:t>
            </w:r>
          </w:p>
          <w:p w:rsidR="004A3EB1" w:rsidRDefault="00F46501" w:rsidP="00D330FA">
            <w:pPr>
              <w:jc w:val="both"/>
              <w:rPr>
                <w:rFonts w:ascii="Arial" w:hAnsi="Arial" w:cs="Arial"/>
                <w:sz w:val="24"/>
              </w:rPr>
            </w:pPr>
            <w:r>
              <w:rPr>
                <w:rFonts w:ascii="Arial" w:hAnsi="Arial" w:cs="Arial"/>
                <w:sz w:val="24"/>
              </w:rPr>
              <w:t xml:space="preserve">Muir of Ord, </w:t>
            </w:r>
            <w:proofErr w:type="spellStart"/>
            <w:r>
              <w:rPr>
                <w:rFonts w:ascii="Arial" w:hAnsi="Arial" w:cs="Arial"/>
                <w:sz w:val="24"/>
              </w:rPr>
              <w:t>Fortrose</w:t>
            </w:r>
            <w:proofErr w:type="spellEnd"/>
            <w:r>
              <w:rPr>
                <w:rFonts w:ascii="Arial" w:hAnsi="Arial" w:cs="Arial"/>
                <w:sz w:val="24"/>
              </w:rPr>
              <w:t xml:space="preserve">, </w:t>
            </w:r>
            <w:proofErr w:type="spellStart"/>
            <w:r>
              <w:rPr>
                <w:rFonts w:ascii="Arial" w:hAnsi="Arial" w:cs="Arial"/>
                <w:sz w:val="24"/>
              </w:rPr>
              <w:t>Invergordon</w:t>
            </w:r>
            <w:proofErr w:type="spellEnd"/>
            <w:r>
              <w:rPr>
                <w:rFonts w:ascii="Arial" w:hAnsi="Arial" w:cs="Arial"/>
                <w:sz w:val="24"/>
              </w:rPr>
              <w:t xml:space="preserve">, Hilton, </w:t>
            </w:r>
            <w:proofErr w:type="spellStart"/>
            <w:r w:rsidR="00B97088">
              <w:rPr>
                <w:rFonts w:ascii="Arial" w:hAnsi="Arial" w:cs="Arial"/>
                <w:sz w:val="24"/>
              </w:rPr>
              <w:t>Ardersier</w:t>
            </w:r>
            <w:proofErr w:type="spellEnd"/>
            <w:r>
              <w:rPr>
                <w:rFonts w:ascii="Arial" w:hAnsi="Arial" w:cs="Arial"/>
                <w:sz w:val="24"/>
              </w:rPr>
              <w:t xml:space="preserve">, </w:t>
            </w:r>
            <w:proofErr w:type="spellStart"/>
            <w:r>
              <w:rPr>
                <w:rFonts w:ascii="Arial" w:hAnsi="Arial" w:cs="Arial"/>
                <w:sz w:val="24"/>
              </w:rPr>
              <w:t>Gra</w:t>
            </w:r>
            <w:r w:rsidR="001E7051">
              <w:rPr>
                <w:rFonts w:ascii="Arial" w:hAnsi="Arial" w:cs="Arial"/>
                <w:sz w:val="24"/>
              </w:rPr>
              <w:t>ntown</w:t>
            </w:r>
            <w:proofErr w:type="spellEnd"/>
            <w:r w:rsidR="001E7051">
              <w:rPr>
                <w:rFonts w:ascii="Arial" w:hAnsi="Arial" w:cs="Arial"/>
                <w:sz w:val="24"/>
              </w:rPr>
              <w:t xml:space="preserve">, </w:t>
            </w:r>
            <w:proofErr w:type="spellStart"/>
            <w:r>
              <w:rPr>
                <w:rFonts w:ascii="Arial" w:hAnsi="Arial" w:cs="Arial"/>
                <w:sz w:val="24"/>
              </w:rPr>
              <w:t>Mallaig</w:t>
            </w:r>
            <w:proofErr w:type="spellEnd"/>
            <w:r>
              <w:rPr>
                <w:rFonts w:ascii="Arial" w:hAnsi="Arial" w:cs="Arial"/>
                <w:sz w:val="24"/>
              </w:rPr>
              <w:t xml:space="preserve">, </w:t>
            </w:r>
            <w:proofErr w:type="spellStart"/>
            <w:r>
              <w:rPr>
                <w:rFonts w:ascii="Arial" w:hAnsi="Arial" w:cs="Arial"/>
                <w:sz w:val="24"/>
              </w:rPr>
              <w:t>Kinlochleven</w:t>
            </w:r>
            <w:proofErr w:type="spellEnd"/>
            <w:r>
              <w:rPr>
                <w:rFonts w:ascii="Arial" w:hAnsi="Arial" w:cs="Arial"/>
                <w:sz w:val="24"/>
              </w:rPr>
              <w:t xml:space="preserve">, </w:t>
            </w:r>
            <w:proofErr w:type="spellStart"/>
            <w:r>
              <w:rPr>
                <w:rFonts w:ascii="Arial" w:hAnsi="Arial" w:cs="Arial"/>
                <w:sz w:val="24"/>
              </w:rPr>
              <w:t>Broadf</w:t>
            </w:r>
            <w:r w:rsidR="00D63414">
              <w:rPr>
                <w:rFonts w:ascii="Arial" w:hAnsi="Arial" w:cs="Arial"/>
                <w:sz w:val="24"/>
              </w:rPr>
              <w:t>ord</w:t>
            </w:r>
            <w:proofErr w:type="spellEnd"/>
            <w:r w:rsidR="002F07DB">
              <w:rPr>
                <w:rFonts w:ascii="Arial" w:hAnsi="Arial" w:cs="Arial"/>
                <w:sz w:val="24"/>
              </w:rPr>
              <w:t xml:space="preserve">, </w:t>
            </w:r>
            <w:proofErr w:type="spellStart"/>
            <w:r w:rsidR="00D63414">
              <w:rPr>
                <w:rFonts w:ascii="Arial" w:hAnsi="Arial" w:cs="Arial"/>
                <w:sz w:val="24"/>
              </w:rPr>
              <w:t>Lochcarron</w:t>
            </w:r>
            <w:proofErr w:type="spellEnd"/>
            <w:r w:rsidR="00D63414">
              <w:rPr>
                <w:rFonts w:ascii="Arial" w:hAnsi="Arial" w:cs="Arial"/>
                <w:sz w:val="24"/>
              </w:rPr>
              <w:t>,</w:t>
            </w:r>
            <w:r>
              <w:rPr>
                <w:rFonts w:ascii="Arial" w:hAnsi="Arial" w:cs="Arial"/>
                <w:sz w:val="24"/>
              </w:rPr>
              <w:t xml:space="preserve"> </w:t>
            </w:r>
            <w:proofErr w:type="spellStart"/>
            <w:r>
              <w:rPr>
                <w:rFonts w:ascii="Arial" w:hAnsi="Arial" w:cs="Arial"/>
                <w:sz w:val="24"/>
              </w:rPr>
              <w:t>Bettyhill</w:t>
            </w:r>
            <w:proofErr w:type="spellEnd"/>
            <w:r>
              <w:rPr>
                <w:rFonts w:ascii="Arial" w:hAnsi="Arial" w:cs="Arial"/>
                <w:sz w:val="24"/>
              </w:rPr>
              <w:t>, Bonar Bridge, Brora</w:t>
            </w:r>
            <w:r w:rsidR="002F07DB">
              <w:rPr>
                <w:rFonts w:ascii="Arial" w:hAnsi="Arial" w:cs="Arial"/>
                <w:sz w:val="24"/>
              </w:rPr>
              <w:t xml:space="preserve">, </w:t>
            </w:r>
            <w:proofErr w:type="spellStart"/>
            <w:r w:rsidR="002F07DB">
              <w:rPr>
                <w:rFonts w:ascii="Arial" w:hAnsi="Arial" w:cs="Arial"/>
                <w:sz w:val="24"/>
              </w:rPr>
              <w:t>Dornoch</w:t>
            </w:r>
            <w:proofErr w:type="spellEnd"/>
            <w:r w:rsidR="002F07DB">
              <w:rPr>
                <w:rFonts w:ascii="Arial" w:hAnsi="Arial" w:cs="Arial"/>
                <w:sz w:val="24"/>
              </w:rPr>
              <w:t xml:space="preserve">, Helmsdale </w:t>
            </w:r>
            <w:proofErr w:type="spellStart"/>
            <w:r w:rsidR="001E7051">
              <w:rPr>
                <w:rFonts w:ascii="Arial" w:hAnsi="Arial" w:cs="Arial"/>
                <w:sz w:val="24"/>
              </w:rPr>
              <w:t>Lairg</w:t>
            </w:r>
            <w:proofErr w:type="spellEnd"/>
            <w:r w:rsidR="002F07DB">
              <w:rPr>
                <w:rFonts w:ascii="Arial" w:hAnsi="Arial" w:cs="Arial"/>
                <w:sz w:val="24"/>
              </w:rPr>
              <w:t xml:space="preserve"> </w:t>
            </w:r>
            <w:r w:rsidR="00D330FA">
              <w:rPr>
                <w:rFonts w:ascii="Arial" w:hAnsi="Arial" w:cs="Arial"/>
                <w:sz w:val="24"/>
              </w:rPr>
              <w:t xml:space="preserve">and </w:t>
            </w:r>
            <w:proofErr w:type="spellStart"/>
            <w:r w:rsidR="002F07DB">
              <w:rPr>
                <w:rFonts w:ascii="Arial" w:hAnsi="Arial" w:cs="Arial"/>
                <w:sz w:val="24"/>
              </w:rPr>
              <w:t>Kingussie</w:t>
            </w:r>
            <w:proofErr w:type="spellEnd"/>
          </w:p>
          <w:p w:rsidR="00DE0C47" w:rsidRDefault="004A3EB1" w:rsidP="00D330FA">
            <w:pPr>
              <w:jc w:val="both"/>
              <w:rPr>
                <w:rFonts w:ascii="Arial" w:hAnsi="Arial" w:cs="Arial"/>
                <w:sz w:val="24"/>
              </w:rPr>
            </w:pPr>
            <w:r>
              <w:rPr>
                <w:rFonts w:ascii="Arial" w:hAnsi="Arial" w:cs="Arial"/>
                <w:sz w:val="24"/>
              </w:rPr>
              <w:lastRenderedPageBreak/>
              <w:t>A drive t</w:t>
            </w:r>
            <w:r w:rsidR="00595AF1">
              <w:rPr>
                <w:rFonts w:ascii="Arial" w:hAnsi="Arial" w:cs="Arial"/>
                <w:sz w:val="24"/>
              </w:rPr>
              <w:t>ime analysis was carried out which demonstrated 96.3% of Highland Households are within a 30 min</w:t>
            </w:r>
            <w:r w:rsidR="00D330FA">
              <w:rPr>
                <w:rFonts w:ascii="Arial" w:hAnsi="Arial" w:cs="Arial"/>
                <w:sz w:val="24"/>
              </w:rPr>
              <w:t>ute</w:t>
            </w:r>
            <w:r w:rsidR="00595AF1">
              <w:rPr>
                <w:rFonts w:ascii="Arial" w:hAnsi="Arial" w:cs="Arial"/>
                <w:sz w:val="24"/>
              </w:rPr>
              <w:t xml:space="preserve"> drive of either a Library (Access</w:t>
            </w:r>
            <w:r w:rsidR="00D63414">
              <w:rPr>
                <w:rFonts w:ascii="Arial" w:hAnsi="Arial" w:cs="Arial"/>
                <w:sz w:val="24"/>
              </w:rPr>
              <w:t xml:space="preserve"> </w:t>
            </w:r>
            <w:r w:rsidR="00595AF1">
              <w:rPr>
                <w:rFonts w:ascii="Arial" w:hAnsi="Arial" w:cs="Arial"/>
                <w:sz w:val="24"/>
              </w:rPr>
              <w:t>Point) or a Community Hub with 86.9% of the Households within a 30 min</w:t>
            </w:r>
            <w:r w:rsidR="00D330FA">
              <w:rPr>
                <w:rFonts w:ascii="Arial" w:hAnsi="Arial" w:cs="Arial"/>
                <w:sz w:val="24"/>
              </w:rPr>
              <w:t>ute</w:t>
            </w:r>
            <w:r w:rsidR="00595AF1">
              <w:rPr>
                <w:rFonts w:ascii="Arial" w:hAnsi="Arial" w:cs="Arial"/>
                <w:sz w:val="24"/>
              </w:rPr>
              <w:t xml:space="preserve"> drive time of a Community Hub.</w:t>
            </w:r>
          </w:p>
          <w:p w:rsidR="009B51DF" w:rsidRDefault="009B51DF" w:rsidP="00D330FA">
            <w:pPr>
              <w:jc w:val="both"/>
              <w:rPr>
                <w:rFonts w:ascii="Arial" w:hAnsi="Arial" w:cs="Arial"/>
                <w:sz w:val="24"/>
              </w:rPr>
            </w:pPr>
          </w:p>
          <w:p w:rsidR="00D330FA" w:rsidRDefault="00D330FA" w:rsidP="00672F2E">
            <w:pPr>
              <w:rPr>
                <w:rFonts w:ascii="Arial" w:hAnsi="Arial" w:cs="Arial"/>
                <w:sz w:val="24"/>
              </w:rPr>
            </w:pPr>
            <w:r>
              <w:rPr>
                <w:rFonts w:ascii="Arial" w:hAnsi="Arial" w:cs="Arial"/>
                <w:sz w:val="24"/>
              </w:rPr>
              <w:t>A</w:t>
            </w:r>
            <w:r w:rsidRPr="00D330FA">
              <w:rPr>
                <w:rFonts w:ascii="Arial" w:hAnsi="Arial" w:cs="Arial"/>
                <w:sz w:val="24"/>
              </w:rPr>
              <w:t xml:space="preserve"> variety of other options are being looked </w:t>
            </w:r>
            <w:r>
              <w:rPr>
                <w:rFonts w:ascii="Arial" w:hAnsi="Arial" w:cs="Arial"/>
                <w:sz w:val="24"/>
              </w:rPr>
              <w:t xml:space="preserve">at for </w:t>
            </w:r>
            <w:r w:rsidR="00E50541">
              <w:rPr>
                <w:rFonts w:ascii="Arial" w:hAnsi="Arial" w:cs="Arial"/>
                <w:sz w:val="24"/>
              </w:rPr>
              <w:t xml:space="preserve">the remaining </w:t>
            </w:r>
            <w:r>
              <w:rPr>
                <w:rFonts w:ascii="Arial" w:hAnsi="Arial" w:cs="Arial"/>
                <w:sz w:val="24"/>
              </w:rPr>
              <w:t>5 locations:-</w:t>
            </w:r>
          </w:p>
          <w:p w:rsidR="00D330FA" w:rsidRDefault="00D63414" w:rsidP="00672F2E">
            <w:pPr>
              <w:rPr>
                <w:rFonts w:ascii="Arial" w:hAnsi="Arial" w:cs="Arial"/>
                <w:sz w:val="24"/>
              </w:rPr>
            </w:pPr>
            <w:r>
              <w:rPr>
                <w:rFonts w:ascii="Arial" w:hAnsi="Arial" w:cs="Arial"/>
                <w:sz w:val="24"/>
              </w:rPr>
              <w:t xml:space="preserve">Fort Augustus, </w:t>
            </w:r>
            <w:proofErr w:type="spellStart"/>
            <w:r>
              <w:rPr>
                <w:rFonts w:ascii="Arial" w:hAnsi="Arial" w:cs="Arial"/>
                <w:sz w:val="24"/>
              </w:rPr>
              <w:t>Durness</w:t>
            </w:r>
            <w:proofErr w:type="spellEnd"/>
            <w:r>
              <w:rPr>
                <w:rFonts w:ascii="Arial" w:hAnsi="Arial" w:cs="Arial"/>
                <w:sz w:val="24"/>
              </w:rPr>
              <w:t>,</w:t>
            </w:r>
            <w:r w:rsidR="00795B2B">
              <w:rPr>
                <w:rFonts w:ascii="Arial" w:hAnsi="Arial" w:cs="Arial"/>
                <w:sz w:val="24"/>
              </w:rPr>
              <w:t xml:space="preserve"> </w:t>
            </w:r>
            <w:proofErr w:type="spellStart"/>
            <w:r w:rsidR="00795B2B">
              <w:rPr>
                <w:rFonts w:ascii="Arial" w:hAnsi="Arial" w:cs="Arial"/>
                <w:sz w:val="24"/>
              </w:rPr>
              <w:t>Acharacle</w:t>
            </w:r>
            <w:proofErr w:type="spellEnd"/>
            <w:r>
              <w:rPr>
                <w:rFonts w:ascii="Arial" w:hAnsi="Arial" w:cs="Arial"/>
                <w:sz w:val="24"/>
              </w:rPr>
              <w:t xml:space="preserve"> , </w:t>
            </w:r>
            <w:proofErr w:type="spellStart"/>
            <w:r>
              <w:rPr>
                <w:rFonts w:ascii="Arial" w:hAnsi="Arial" w:cs="Arial"/>
                <w:sz w:val="24"/>
              </w:rPr>
              <w:t>Gairloch</w:t>
            </w:r>
            <w:proofErr w:type="spellEnd"/>
            <w:r w:rsidR="002F07DB">
              <w:rPr>
                <w:rFonts w:ascii="Arial" w:hAnsi="Arial" w:cs="Arial"/>
                <w:sz w:val="24"/>
              </w:rPr>
              <w:t xml:space="preserve"> and </w:t>
            </w:r>
            <w:proofErr w:type="spellStart"/>
            <w:r w:rsidR="00D330FA">
              <w:rPr>
                <w:rFonts w:ascii="Arial" w:hAnsi="Arial" w:cs="Arial"/>
                <w:sz w:val="24"/>
              </w:rPr>
              <w:t>Lochinver</w:t>
            </w:r>
            <w:proofErr w:type="spellEnd"/>
            <w:r w:rsidR="00D330FA">
              <w:rPr>
                <w:rFonts w:ascii="Arial" w:hAnsi="Arial" w:cs="Arial"/>
                <w:sz w:val="24"/>
              </w:rPr>
              <w:t xml:space="preserve"> </w:t>
            </w:r>
          </w:p>
          <w:p w:rsidR="00D330FA" w:rsidRDefault="00D330FA" w:rsidP="00672F2E">
            <w:pPr>
              <w:rPr>
                <w:rFonts w:ascii="Arial" w:hAnsi="Arial" w:cs="Arial"/>
                <w:sz w:val="24"/>
              </w:rPr>
            </w:pPr>
          </w:p>
          <w:p w:rsidR="00672F2E" w:rsidRDefault="00E50541" w:rsidP="00672F2E">
            <w:pPr>
              <w:rPr>
                <w:rFonts w:ascii="Arial" w:hAnsi="Arial" w:cs="Arial"/>
                <w:sz w:val="24"/>
              </w:rPr>
            </w:pPr>
            <w:r>
              <w:rPr>
                <w:rFonts w:ascii="Arial" w:hAnsi="Arial" w:cs="Arial"/>
                <w:sz w:val="24"/>
              </w:rPr>
              <w:t>These include:</w:t>
            </w:r>
          </w:p>
          <w:p w:rsidR="00FD7503" w:rsidRPr="0017128E" w:rsidRDefault="00FD7503" w:rsidP="00672F2E">
            <w:pPr>
              <w:rPr>
                <w:rFonts w:ascii="Arial" w:hAnsi="Arial" w:cs="Arial"/>
                <w:sz w:val="24"/>
              </w:rPr>
            </w:pPr>
          </w:p>
          <w:p w:rsidR="00672F2E" w:rsidRPr="0017128E" w:rsidRDefault="00672F2E" w:rsidP="00672F2E">
            <w:pPr>
              <w:pStyle w:val="ListParagraph"/>
              <w:numPr>
                <w:ilvl w:val="0"/>
                <w:numId w:val="7"/>
              </w:numPr>
              <w:rPr>
                <w:rFonts w:ascii="Arial" w:hAnsi="Arial" w:cs="Arial"/>
                <w:sz w:val="24"/>
              </w:rPr>
            </w:pPr>
            <w:r w:rsidRPr="0017128E">
              <w:rPr>
                <w:rFonts w:ascii="Arial" w:hAnsi="Arial" w:cs="Arial"/>
                <w:sz w:val="24"/>
              </w:rPr>
              <w:t>Surgeries to be delivered locally</w:t>
            </w:r>
          </w:p>
          <w:p w:rsidR="00672F2E" w:rsidRDefault="00672F2E" w:rsidP="00672F2E">
            <w:pPr>
              <w:rPr>
                <w:rFonts w:ascii="Arial" w:hAnsi="Arial" w:cs="Arial"/>
                <w:sz w:val="24"/>
              </w:rPr>
            </w:pPr>
          </w:p>
          <w:p w:rsidR="00672F2E" w:rsidRPr="0017128E" w:rsidRDefault="00672F2E" w:rsidP="00672F2E">
            <w:pPr>
              <w:pStyle w:val="ListParagraph"/>
              <w:numPr>
                <w:ilvl w:val="0"/>
                <w:numId w:val="7"/>
              </w:numPr>
              <w:rPr>
                <w:rFonts w:ascii="Arial" w:hAnsi="Arial" w:cs="Arial"/>
                <w:sz w:val="24"/>
              </w:rPr>
            </w:pPr>
            <w:r w:rsidRPr="0017128E">
              <w:rPr>
                <w:rFonts w:ascii="Arial" w:hAnsi="Arial" w:cs="Arial"/>
                <w:sz w:val="24"/>
              </w:rPr>
              <w:t>Opportunities via mobile libraries</w:t>
            </w:r>
            <w:r w:rsidR="00433842">
              <w:rPr>
                <w:rFonts w:ascii="Arial" w:hAnsi="Arial" w:cs="Arial"/>
                <w:sz w:val="24"/>
              </w:rPr>
              <w:t xml:space="preserve"> and local partners e.g. Police Scotland</w:t>
            </w:r>
            <w:r w:rsidR="00EC3CB6">
              <w:rPr>
                <w:rFonts w:ascii="Arial" w:hAnsi="Arial" w:cs="Arial"/>
                <w:sz w:val="24"/>
              </w:rPr>
              <w:t>, CAB</w:t>
            </w:r>
          </w:p>
          <w:p w:rsidR="00672F2E" w:rsidRDefault="00672F2E" w:rsidP="00672F2E">
            <w:pPr>
              <w:rPr>
                <w:rFonts w:ascii="Arial" w:hAnsi="Arial" w:cs="Arial"/>
                <w:b/>
                <w:sz w:val="24"/>
              </w:rPr>
            </w:pPr>
          </w:p>
          <w:p w:rsidR="00672F2E" w:rsidRPr="0017128E" w:rsidRDefault="00433842" w:rsidP="00672F2E">
            <w:pPr>
              <w:pStyle w:val="ListParagraph"/>
              <w:numPr>
                <w:ilvl w:val="0"/>
                <w:numId w:val="7"/>
              </w:numPr>
              <w:rPr>
                <w:rFonts w:ascii="Arial" w:hAnsi="Arial" w:cs="Arial"/>
                <w:b/>
                <w:sz w:val="24"/>
              </w:rPr>
            </w:pPr>
            <w:r>
              <w:rPr>
                <w:rFonts w:ascii="Arial" w:hAnsi="Arial" w:cs="Arial"/>
                <w:sz w:val="24"/>
              </w:rPr>
              <w:t>C</w:t>
            </w:r>
            <w:r w:rsidR="00E50541">
              <w:rPr>
                <w:rFonts w:ascii="Arial" w:hAnsi="Arial" w:cs="Arial"/>
                <w:sz w:val="24"/>
              </w:rPr>
              <w:t xml:space="preserve">ustomers </w:t>
            </w:r>
            <w:r>
              <w:rPr>
                <w:rFonts w:ascii="Arial" w:hAnsi="Arial" w:cs="Arial"/>
                <w:sz w:val="24"/>
              </w:rPr>
              <w:t xml:space="preserve">being </w:t>
            </w:r>
            <w:r w:rsidR="00E50541">
              <w:rPr>
                <w:rFonts w:ascii="Arial" w:hAnsi="Arial" w:cs="Arial"/>
                <w:sz w:val="24"/>
              </w:rPr>
              <w:t>directed</w:t>
            </w:r>
            <w:r w:rsidR="00672F2E" w:rsidRPr="0017128E">
              <w:rPr>
                <w:rFonts w:ascii="Arial" w:hAnsi="Arial" w:cs="Arial"/>
                <w:sz w:val="24"/>
              </w:rPr>
              <w:t xml:space="preserve"> to </w:t>
            </w:r>
            <w:r w:rsidR="00E50541">
              <w:rPr>
                <w:rFonts w:ascii="Arial" w:hAnsi="Arial" w:cs="Arial"/>
                <w:sz w:val="24"/>
              </w:rPr>
              <w:t xml:space="preserve">the </w:t>
            </w:r>
            <w:r w:rsidR="00672F2E" w:rsidRPr="0017128E">
              <w:rPr>
                <w:rFonts w:ascii="Arial" w:hAnsi="Arial" w:cs="Arial"/>
                <w:sz w:val="24"/>
              </w:rPr>
              <w:t>nearest alternative</w:t>
            </w:r>
          </w:p>
          <w:p w:rsidR="00672F2E" w:rsidRDefault="00672F2E" w:rsidP="00C15B9D">
            <w:pPr>
              <w:rPr>
                <w:rFonts w:ascii="Arial" w:hAnsi="Arial" w:cs="Arial"/>
                <w:sz w:val="24"/>
              </w:rPr>
            </w:pPr>
          </w:p>
          <w:p w:rsidR="00DE0C47" w:rsidRDefault="00F66CA6" w:rsidP="00004613">
            <w:pPr>
              <w:rPr>
                <w:rFonts w:ascii="Arial" w:hAnsi="Arial" w:cs="Arial"/>
                <w:sz w:val="24"/>
              </w:rPr>
            </w:pPr>
            <w:r>
              <w:rPr>
                <w:rFonts w:ascii="Arial" w:hAnsi="Arial" w:cs="Arial"/>
                <w:sz w:val="24"/>
              </w:rPr>
              <w:t xml:space="preserve">The proposals for each of the </w:t>
            </w:r>
            <w:r w:rsidR="004C064C">
              <w:rPr>
                <w:rFonts w:ascii="Arial" w:hAnsi="Arial" w:cs="Arial"/>
                <w:sz w:val="24"/>
              </w:rPr>
              <w:t xml:space="preserve">remaining </w:t>
            </w:r>
            <w:r w:rsidR="008A7BED">
              <w:rPr>
                <w:rFonts w:ascii="Arial" w:hAnsi="Arial" w:cs="Arial"/>
                <w:sz w:val="24"/>
              </w:rPr>
              <w:t>22</w:t>
            </w:r>
            <w:r>
              <w:rPr>
                <w:rFonts w:ascii="Arial" w:hAnsi="Arial" w:cs="Arial"/>
                <w:sz w:val="24"/>
              </w:rPr>
              <w:t xml:space="preserve"> locations are listed </w:t>
            </w:r>
            <w:r w:rsidR="001319C7">
              <w:rPr>
                <w:rFonts w:ascii="Arial" w:hAnsi="Arial" w:cs="Arial"/>
                <w:sz w:val="24"/>
              </w:rPr>
              <w:t>below</w:t>
            </w:r>
            <w:r w:rsidR="004A3EB1">
              <w:rPr>
                <w:rFonts w:ascii="Arial" w:hAnsi="Arial" w:cs="Arial"/>
                <w:sz w:val="24"/>
              </w:rPr>
              <w:t xml:space="preserve"> </w:t>
            </w:r>
          </w:p>
          <w:p w:rsidR="00F66CA6" w:rsidRPr="0017128E" w:rsidRDefault="00F66CA6" w:rsidP="00004613">
            <w:pPr>
              <w:rPr>
                <w:rFonts w:ascii="Arial" w:hAnsi="Arial" w:cs="Arial"/>
                <w:sz w:val="24"/>
              </w:rPr>
            </w:pPr>
          </w:p>
        </w:tc>
      </w:tr>
      <w:tr w:rsidR="009B51DF" w:rsidTr="009B51DF">
        <w:trPr>
          <w:trHeight w:val="1020"/>
        </w:trPr>
        <w:tc>
          <w:tcPr>
            <w:tcW w:w="10065" w:type="dxa"/>
            <w:gridSpan w:val="2"/>
            <w:shd w:val="clear" w:color="auto" w:fill="B2A1C7" w:themeFill="accent4" w:themeFillTint="99"/>
            <w:vAlign w:val="center"/>
          </w:tcPr>
          <w:p w:rsidR="009B51DF" w:rsidRPr="009B51DF" w:rsidRDefault="00B97088" w:rsidP="009B51DF">
            <w:pPr>
              <w:rPr>
                <w:rFonts w:ascii="Arial" w:hAnsi="Arial" w:cs="Arial"/>
                <w:b/>
                <w:sz w:val="36"/>
              </w:rPr>
            </w:pPr>
            <w:r>
              <w:rPr>
                <w:rFonts w:ascii="Arial" w:hAnsi="Arial" w:cs="Arial"/>
                <w:b/>
                <w:sz w:val="28"/>
              </w:rPr>
              <w:lastRenderedPageBreak/>
              <w:t xml:space="preserve">Section 4 </w:t>
            </w:r>
            <w:r w:rsidR="009B51DF" w:rsidRPr="00427888">
              <w:rPr>
                <w:rFonts w:ascii="Arial" w:hAnsi="Arial" w:cs="Arial"/>
                <w:b/>
                <w:sz w:val="28"/>
              </w:rPr>
              <w:t>Individual Proposals</w:t>
            </w:r>
          </w:p>
        </w:tc>
      </w:tr>
      <w:tr w:rsidR="00DE0C47" w:rsidTr="009B51DF">
        <w:tc>
          <w:tcPr>
            <w:tcW w:w="10065" w:type="dxa"/>
            <w:gridSpan w:val="2"/>
          </w:tcPr>
          <w:p w:rsidR="00004613" w:rsidRDefault="00004613" w:rsidP="008E2810">
            <w:pPr>
              <w:rPr>
                <w:rFonts w:ascii="Arial" w:hAnsi="Arial" w:cs="Arial"/>
                <w:b/>
                <w:sz w:val="24"/>
              </w:rPr>
            </w:pPr>
          </w:p>
          <w:p w:rsidR="00004613" w:rsidRDefault="00004613" w:rsidP="008E2810">
            <w:pPr>
              <w:rPr>
                <w:rFonts w:ascii="Arial" w:hAnsi="Arial" w:cs="Arial"/>
                <w:sz w:val="24"/>
              </w:rPr>
            </w:pPr>
            <w:r>
              <w:rPr>
                <w:rFonts w:ascii="Arial" w:hAnsi="Arial" w:cs="Arial"/>
                <w:sz w:val="24"/>
              </w:rPr>
              <w:t>The proposals for each of the 2</w:t>
            </w:r>
            <w:r w:rsidR="008E2810">
              <w:rPr>
                <w:rFonts w:ascii="Arial" w:hAnsi="Arial" w:cs="Arial"/>
                <w:sz w:val="24"/>
              </w:rPr>
              <w:t xml:space="preserve">2 </w:t>
            </w:r>
            <w:r w:rsidR="00B97088">
              <w:rPr>
                <w:rFonts w:ascii="Arial" w:hAnsi="Arial" w:cs="Arial"/>
                <w:sz w:val="24"/>
              </w:rPr>
              <w:t>S</w:t>
            </w:r>
            <w:r>
              <w:rPr>
                <w:rFonts w:ascii="Arial" w:hAnsi="Arial" w:cs="Arial"/>
                <w:sz w:val="24"/>
              </w:rPr>
              <w:t xml:space="preserve">ervice </w:t>
            </w:r>
            <w:r w:rsidR="00B97088">
              <w:rPr>
                <w:rFonts w:ascii="Arial" w:hAnsi="Arial" w:cs="Arial"/>
                <w:sz w:val="24"/>
              </w:rPr>
              <w:t>P</w:t>
            </w:r>
            <w:r>
              <w:rPr>
                <w:rFonts w:ascii="Arial" w:hAnsi="Arial" w:cs="Arial"/>
                <w:sz w:val="24"/>
              </w:rPr>
              <w:t xml:space="preserve">oints are grouped across 7 geographical areas.  The detailed proposals for each </w:t>
            </w:r>
            <w:r w:rsidR="00B97088">
              <w:rPr>
                <w:rFonts w:ascii="Arial" w:hAnsi="Arial" w:cs="Arial"/>
                <w:sz w:val="24"/>
              </w:rPr>
              <w:t>S</w:t>
            </w:r>
            <w:r>
              <w:rPr>
                <w:rFonts w:ascii="Arial" w:hAnsi="Arial" w:cs="Arial"/>
                <w:sz w:val="24"/>
              </w:rPr>
              <w:t xml:space="preserve">ervice </w:t>
            </w:r>
            <w:r w:rsidR="00B97088">
              <w:rPr>
                <w:rFonts w:ascii="Arial" w:hAnsi="Arial" w:cs="Arial"/>
                <w:sz w:val="24"/>
              </w:rPr>
              <w:t>P</w:t>
            </w:r>
            <w:r>
              <w:rPr>
                <w:rFonts w:ascii="Arial" w:hAnsi="Arial" w:cs="Arial"/>
                <w:sz w:val="24"/>
              </w:rPr>
              <w:t xml:space="preserve">oint are </w:t>
            </w:r>
            <w:r w:rsidR="001160C9">
              <w:rPr>
                <w:rFonts w:ascii="Arial" w:hAnsi="Arial" w:cs="Arial"/>
                <w:sz w:val="24"/>
              </w:rPr>
              <w:t>outlined below:</w:t>
            </w:r>
          </w:p>
          <w:p w:rsidR="00FD7503" w:rsidRPr="00004613" w:rsidRDefault="00FD7503" w:rsidP="008E2810">
            <w:pPr>
              <w:rPr>
                <w:rFonts w:ascii="Arial" w:hAnsi="Arial" w:cs="Arial"/>
                <w:sz w:val="24"/>
              </w:rPr>
            </w:pPr>
          </w:p>
        </w:tc>
      </w:tr>
      <w:tr w:rsidR="0013006F" w:rsidRPr="00AC7536" w:rsidTr="009B51DF">
        <w:tc>
          <w:tcPr>
            <w:tcW w:w="10065" w:type="dxa"/>
            <w:gridSpan w:val="2"/>
            <w:tcBorders>
              <w:top w:val="single" w:sz="4" w:space="0" w:color="auto"/>
              <w:left w:val="single" w:sz="4" w:space="0" w:color="auto"/>
              <w:bottom w:val="single" w:sz="4" w:space="0" w:color="auto"/>
              <w:right w:val="single" w:sz="4" w:space="0" w:color="auto"/>
            </w:tcBorders>
          </w:tcPr>
          <w:p w:rsidR="0013006F" w:rsidRPr="00B37986" w:rsidRDefault="0013006F" w:rsidP="008E2810">
            <w:pPr>
              <w:rPr>
                <w:rFonts w:ascii="Arial" w:hAnsi="Arial" w:cs="Arial"/>
                <w:b/>
                <w:sz w:val="16"/>
              </w:rPr>
            </w:pPr>
          </w:p>
          <w:p w:rsidR="0013006F" w:rsidRDefault="008E2810" w:rsidP="008E2810">
            <w:pPr>
              <w:rPr>
                <w:rFonts w:ascii="Arial" w:hAnsi="Arial" w:cs="Arial"/>
                <w:b/>
                <w:sz w:val="24"/>
              </w:rPr>
            </w:pPr>
            <w:r>
              <w:rPr>
                <w:rFonts w:ascii="Arial" w:hAnsi="Arial" w:cs="Arial"/>
                <w:b/>
                <w:sz w:val="24"/>
              </w:rPr>
              <w:t>Mid</w:t>
            </w:r>
            <w:r w:rsidR="008030A0">
              <w:rPr>
                <w:rFonts w:ascii="Arial" w:hAnsi="Arial" w:cs="Arial"/>
                <w:b/>
                <w:sz w:val="24"/>
              </w:rPr>
              <w:t xml:space="preserve"> and </w:t>
            </w:r>
            <w:r>
              <w:rPr>
                <w:rFonts w:ascii="Arial" w:hAnsi="Arial" w:cs="Arial"/>
                <w:b/>
                <w:sz w:val="24"/>
              </w:rPr>
              <w:t xml:space="preserve"> Easter Ross</w:t>
            </w:r>
          </w:p>
          <w:p w:rsidR="0013006F" w:rsidRPr="00B37986" w:rsidRDefault="0013006F" w:rsidP="008E2810">
            <w:pPr>
              <w:rPr>
                <w:rFonts w:ascii="Arial" w:hAnsi="Arial" w:cs="Arial"/>
                <w:b/>
                <w:sz w:val="16"/>
              </w:rPr>
            </w:pPr>
          </w:p>
        </w:tc>
      </w:tr>
      <w:tr w:rsidR="0013006F" w:rsidRPr="006A7C2B" w:rsidTr="001E7051">
        <w:tc>
          <w:tcPr>
            <w:tcW w:w="2268" w:type="dxa"/>
            <w:tcBorders>
              <w:top w:val="single" w:sz="4" w:space="0" w:color="auto"/>
              <w:left w:val="single" w:sz="4" w:space="0" w:color="auto"/>
              <w:bottom w:val="single" w:sz="4" w:space="0" w:color="auto"/>
              <w:right w:val="single" w:sz="4" w:space="0" w:color="auto"/>
            </w:tcBorders>
          </w:tcPr>
          <w:p w:rsidR="0013006F" w:rsidRPr="006A7C2B" w:rsidRDefault="0013006F" w:rsidP="008E2810">
            <w:pPr>
              <w:rPr>
                <w:rFonts w:ascii="Arial" w:hAnsi="Arial" w:cs="Arial"/>
                <w:b/>
                <w:sz w:val="24"/>
              </w:rPr>
            </w:pPr>
            <w:r w:rsidRPr="006A7C2B">
              <w:rPr>
                <w:rFonts w:ascii="Arial" w:hAnsi="Arial" w:cs="Arial"/>
                <w:b/>
                <w:sz w:val="24"/>
              </w:rPr>
              <w:t>Location</w:t>
            </w:r>
          </w:p>
        </w:tc>
        <w:tc>
          <w:tcPr>
            <w:tcW w:w="7797" w:type="dxa"/>
            <w:tcBorders>
              <w:top w:val="single" w:sz="4" w:space="0" w:color="auto"/>
              <w:left w:val="single" w:sz="4" w:space="0" w:color="auto"/>
              <w:bottom w:val="single" w:sz="4" w:space="0" w:color="auto"/>
              <w:right w:val="single" w:sz="4" w:space="0" w:color="auto"/>
            </w:tcBorders>
          </w:tcPr>
          <w:p w:rsidR="0013006F" w:rsidRPr="006A7C2B" w:rsidRDefault="00C45C03" w:rsidP="008E2810">
            <w:pPr>
              <w:rPr>
                <w:rFonts w:ascii="Arial" w:hAnsi="Arial" w:cs="Arial"/>
                <w:b/>
                <w:sz w:val="24"/>
              </w:rPr>
            </w:pPr>
            <w:r>
              <w:rPr>
                <w:rFonts w:ascii="Arial" w:hAnsi="Arial" w:cs="Arial"/>
                <w:b/>
                <w:sz w:val="24"/>
              </w:rPr>
              <w:t>Proposal</w:t>
            </w:r>
          </w:p>
        </w:tc>
      </w:tr>
      <w:tr w:rsidR="0013006F" w:rsidTr="001E7051">
        <w:tc>
          <w:tcPr>
            <w:tcW w:w="2268"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Pr>
                <w:rFonts w:ascii="Arial" w:hAnsi="Arial" w:cs="Arial"/>
                <w:sz w:val="24"/>
              </w:rPr>
              <w:t>Muir of Ord</w:t>
            </w:r>
          </w:p>
        </w:tc>
        <w:tc>
          <w:tcPr>
            <w:tcW w:w="7797" w:type="dxa"/>
            <w:tcBorders>
              <w:top w:val="single" w:sz="4" w:space="0" w:color="auto"/>
              <w:left w:val="single" w:sz="4" w:space="0" w:color="auto"/>
              <w:bottom w:val="single" w:sz="4" w:space="0" w:color="auto"/>
              <w:right w:val="single" w:sz="4" w:space="0" w:color="auto"/>
            </w:tcBorders>
          </w:tcPr>
          <w:p w:rsidR="00C45C03" w:rsidRDefault="006D3E17" w:rsidP="008464A8">
            <w:pPr>
              <w:rPr>
                <w:rFonts w:ascii="Arial" w:hAnsi="Arial" w:cs="Arial"/>
                <w:sz w:val="24"/>
              </w:rPr>
            </w:pPr>
            <w:r w:rsidRPr="006D3E17">
              <w:rPr>
                <w:rFonts w:ascii="Arial" w:hAnsi="Arial" w:cs="Arial"/>
                <w:sz w:val="24"/>
              </w:rPr>
              <w:t>Access Point service delivery from</w:t>
            </w:r>
            <w:r>
              <w:rPr>
                <w:rFonts w:ascii="Arial" w:hAnsi="Arial" w:cs="Arial"/>
                <w:sz w:val="24"/>
              </w:rPr>
              <w:t xml:space="preserve"> Muir of Ord Library.</w:t>
            </w:r>
            <w:r w:rsidR="009C3119">
              <w:rPr>
                <w:rFonts w:ascii="Arial" w:hAnsi="Arial" w:cs="Arial"/>
                <w:sz w:val="24"/>
              </w:rPr>
              <w:t xml:space="preserve"> </w:t>
            </w:r>
          </w:p>
          <w:p w:rsidR="00B37986" w:rsidRDefault="009C3119" w:rsidP="00C45C03">
            <w:pPr>
              <w:rPr>
                <w:rFonts w:ascii="Arial" w:hAnsi="Arial" w:cs="Arial"/>
                <w:i/>
                <w:sz w:val="24"/>
                <w:szCs w:val="24"/>
              </w:rPr>
            </w:pPr>
            <w:r w:rsidRPr="00C45C03">
              <w:rPr>
                <w:rFonts w:ascii="Arial" w:hAnsi="Arial" w:cs="Arial"/>
                <w:i/>
                <w:sz w:val="24"/>
                <w:szCs w:val="24"/>
              </w:rPr>
              <w:t>(</w:t>
            </w:r>
            <w:r w:rsidR="00C45C03" w:rsidRPr="00C45C03">
              <w:rPr>
                <w:rFonts w:ascii="Arial" w:hAnsi="Arial" w:cs="Arial"/>
                <w:i/>
                <w:sz w:val="24"/>
                <w:szCs w:val="24"/>
              </w:rPr>
              <w:t>N</w:t>
            </w:r>
            <w:r w:rsidRPr="00C45C03">
              <w:rPr>
                <w:rFonts w:ascii="Arial" w:hAnsi="Arial" w:cs="Arial"/>
                <w:i/>
                <w:sz w:val="24"/>
                <w:szCs w:val="24"/>
              </w:rPr>
              <w:t>earest Community Hub Dingwall</w:t>
            </w:r>
            <w:r w:rsidR="008464A8" w:rsidRPr="00C45C03">
              <w:rPr>
                <w:rFonts w:ascii="Arial" w:hAnsi="Arial" w:cs="Arial"/>
                <w:i/>
                <w:sz w:val="24"/>
                <w:szCs w:val="24"/>
              </w:rPr>
              <w:t>)</w:t>
            </w:r>
          </w:p>
          <w:p w:rsidR="00C45C03" w:rsidRPr="00C45C03" w:rsidRDefault="00C45C03" w:rsidP="00C45C03">
            <w:pPr>
              <w:rPr>
                <w:rFonts w:ascii="Arial" w:hAnsi="Arial" w:cs="Arial"/>
                <w:sz w:val="24"/>
                <w:szCs w:val="24"/>
              </w:rPr>
            </w:pPr>
          </w:p>
        </w:tc>
      </w:tr>
      <w:tr w:rsidR="0013006F" w:rsidTr="001E7051">
        <w:tc>
          <w:tcPr>
            <w:tcW w:w="2268"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t>Fortrose</w:t>
            </w:r>
            <w:proofErr w:type="spellEnd"/>
          </w:p>
        </w:tc>
        <w:tc>
          <w:tcPr>
            <w:tcW w:w="7797"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Pr>
                <w:rFonts w:ascii="Arial" w:hAnsi="Arial" w:cs="Arial"/>
                <w:sz w:val="24"/>
              </w:rPr>
              <w:t xml:space="preserve">Access Point service delivery from </w:t>
            </w:r>
            <w:proofErr w:type="spellStart"/>
            <w:r>
              <w:rPr>
                <w:rFonts w:ascii="Arial" w:hAnsi="Arial" w:cs="Arial"/>
                <w:sz w:val="24"/>
              </w:rPr>
              <w:t>Fortrose</w:t>
            </w:r>
            <w:proofErr w:type="spellEnd"/>
            <w:r>
              <w:rPr>
                <w:rFonts w:ascii="Arial" w:hAnsi="Arial" w:cs="Arial"/>
                <w:sz w:val="24"/>
              </w:rPr>
              <w:t xml:space="preserve"> Library</w:t>
            </w:r>
            <w:r w:rsidR="00B37986">
              <w:rPr>
                <w:rFonts w:ascii="Arial" w:hAnsi="Arial" w:cs="Arial"/>
                <w:sz w:val="24"/>
              </w:rPr>
              <w:t>.</w:t>
            </w:r>
          </w:p>
          <w:p w:rsidR="00B37986" w:rsidRDefault="00ED77A9" w:rsidP="008464A8">
            <w:pPr>
              <w:rPr>
                <w:rFonts w:ascii="Arial" w:hAnsi="Arial" w:cs="Arial"/>
                <w:i/>
                <w:sz w:val="24"/>
                <w:szCs w:val="24"/>
              </w:rPr>
            </w:pPr>
            <w:r w:rsidRPr="00C45C03">
              <w:rPr>
                <w:rFonts w:ascii="Arial" w:hAnsi="Arial" w:cs="Arial"/>
                <w:i/>
                <w:sz w:val="24"/>
                <w:szCs w:val="24"/>
              </w:rPr>
              <w:t>(</w:t>
            </w:r>
            <w:r w:rsidR="00C45C03">
              <w:rPr>
                <w:rFonts w:ascii="Arial" w:hAnsi="Arial" w:cs="Arial"/>
                <w:i/>
                <w:sz w:val="24"/>
                <w:szCs w:val="24"/>
              </w:rPr>
              <w:t>N</w:t>
            </w:r>
            <w:r w:rsidR="008464A8" w:rsidRPr="00C45C03">
              <w:rPr>
                <w:rFonts w:ascii="Arial" w:hAnsi="Arial" w:cs="Arial"/>
                <w:i/>
                <w:sz w:val="24"/>
                <w:szCs w:val="24"/>
              </w:rPr>
              <w:t>earest Community Hub Inverness)</w:t>
            </w:r>
          </w:p>
          <w:p w:rsidR="00C45C03" w:rsidRPr="00ED77A9" w:rsidRDefault="00C45C03" w:rsidP="008464A8">
            <w:pPr>
              <w:rPr>
                <w:rFonts w:ascii="Arial" w:hAnsi="Arial" w:cs="Arial"/>
                <w:i/>
              </w:rPr>
            </w:pPr>
          </w:p>
        </w:tc>
      </w:tr>
      <w:tr w:rsidR="0013006F" w:rsidTr="001E7051">
        <w:tc>
          <w:tcPr>
            <w:tcW w:w="2268"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t>Invergordon</w:t>
            </w:r>
            <w:proofErr w:type="spellEnd"/>
          </w:p>
        </w:tc>
        <w:tc>
          <w:tcPr>
            <w:tcW w:w="7797" w:type="dxa"/>
            <w:tcBorders>
              <w:top w:val="single" w:sz="4" w:space="0" w:color="auto"/>
              <w:left w:val="single" w:sz="4" w:space="0" w:color="auto"/>
              <w:bottom w:val="single" w:sz="4" w:space="0" w:color="auto"/>
              <w:right w:val="single" w:sz="4" w:space="0" w:color="auto"/>
            </w:tcBorders>
          </w:tcPr>
          <w:p w:rsidR="00C45C03" w:rsidRDefault="002F07DB" w:rsidP="008E2810">
            <w:pPr>
              <w:rPr>
                <w:rFonts w:ascii="Arial" w:hAnsi="Arial" w:cs="Arial"/>
                <w:sz w:val="24"/>
              </w:rPr>
            </w:pPr>
            <w:r w:rsidRPr="002F07DB">
              <w:rPr>
                <w:rFonts w:ascii="Arial" w:hAnsi="Arial" w:cs="Arial"/>
                <w:sz w:val="24"/>
              </w:rPr>
              <w:t xml:space="preserve">Access Point service delivery from </w:t>
            </w:r>
            <w:proofErr w:type="spellStart"/>
            <w:r>
              <w:rPr>
                <w:rFonts w:ascii="Arial" w:hAnsi="Arial" w:cs="Arial"/>
                <w:sz w:val="24"/>
              </w:rPr>
              <w:t>Invergordon</w:t>
            </w:r>
            <w:proofErr w:type="spellEnd"/>
            <w:r>
              <w:rPr>
                <w:rFonts w:ascii="Arial" w:hAnsi="Arial" w:cs="Arial"/>
                <w:sz w:val="24"/>
              </w:rPr>
              <w:t xml:space="preserve"> Library </w:t>
            </w:r>
          </w:p>
          <w:p w:rsidR="0013006F" w:rsidRDefault="002F07DB" w:rsidP="008E2810">
            <w:pPr>
              <w:rPr>
                <w:rFonts w:ascii="Arial" w:hAnsi="Arial" w:cs="Arial"/>
                <w:sz w:val="24"/>
              </w:rPr>
            </w:pPr>
            <w:r w:rsidRPr="002F07DB">
              <w:rPr>
                <w:rFonts w:ascii="Arial" w:hAnsi="Arial" w:cs="Arial"/>
                <w:i/>
                <w:sz w:val="24"/>
              </w:rPr>
              <w:t>(</w:t>
            </w:r>
            <w:r w:rsidR="00C45C03" w:rsidRPr="002F07DB">
              <w:rPr>
                <w:rFonts w:ascii="Arial" w:hAnsi="Arial" w:cs="Arial"/>
                <w:i/>
                <w:sz w:val="24"/>
              </w:rPr>
              <w:t>Nearest</w:t>
            </w:r>
            <w:r w:rsidRPr="002F07DB">
              <w:rPr>
                <w:rFonts w:ascii="Arial" w:hAnsi="Arial" w:cs="Arial"/>
                <w:i/>
                <w:sz w:val="24"/>
              </w:rPr>
              <w:t xml:space="preserve"> Community Hub </w:t>
            </w:r>
            <w:r>
              <w:rPr>
                <w:rFonts w:ascii="Arial" w:hAnsi="Arial" w:cs="Arial"/>
                <w:i/>
                <w:sz w:val="24"/>
              </w:rPr>
              <w:t>Alness)</w:t>
            </w:r>
            <w:r w:rsidRPr="002F07DB">
              <w:rPr>
                <w:rFonts w:ascii="Arial" w:hAnsi="Arial" w:cs="Arial"/>
                <w:i/>
                <w:sz w:val="24"/>
              </w:rPr>
              <w:t>.</w:t>
            </w:r>
          </w:p>
          <w:p w:rsidR="00B37986" w:rsidRDefault="00B37986" w:rsidP="008E2810">
            <w:pPr>
              <w:rPr>
                <w:rFonts w:ascii="Arial" w:hAnsi="Arial" w:cs="Arial"/>
                <w:sz w:val="24"/>
              </w:rPr>
            </w:pPr>
          </w:p>
        </w:tc>
      </w:tr>
    </w:tbl>
    <w:p w:rsidR="006920CB" w:rsidRDefault="006920CB" w:rsidP="006920CB">
      <w:pPr>
        <w:spacing w:after="0"/>
      </w:pPr>
    </w:p>
    <w:p w:rsidR="00FD7503" w:rsidRDefault="00FD7503" w:rsidP="006920CB">
      <w:pPr>
        <w:spacing w:after="0"/>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7764"/>
      </w:tblGrid>
      <w:tr w:rsidR="0013006F" w:rsidRPr="00AC7536" w:rsidTr="009B51DF">
        <w:tc>
          <w:tcPr>
            <w:tcW w:w="10065" w:type="dxa"/>
            <w:gridSpan w:val="2"/>
            <w:tcBorders>
              <w:top w:val="single" w:sz="4" w:space="0" w:color="auto"/>
              <w:left w:val="single" w:sz="4" w:space="0" w:color="auto"/>
              <w:bottom w:val="single" w:sz="4" w:space="0" w:color="auto"/>
              <w:right w:val="single" w:sz="4" w:space="0" w:color="auto"/>
            </w:tcBorders>
          </w:tcPr>
          <w:p w:rsidR="0013006F" w:rsidRPr="00B37986" w:rsidRDefault="0013006F" w:rsidP="008E2810">
            <w:pPr>
              <w:rPr>
                <w:rFonts w:ascii="Arial" w:hAnsi="Arial" w:cs="Arial"/>
                <w:b/>
                <w:sz w:val="16"/>
              </w:rPr>
            </w:pPr>
          </w:p>
          <w:p w:rsidR="0013006F" w:rsidRDefault="0013006F" w:rsidP="008E2810">
            <w:pPr>
              <w:rPr>
                <w:rFonts w:ascii="Arial" w:hAnsi="Arial" w:cs="Arial"/>
                <w:b/>
                <w:sz w:val="24"/>
              </w:rPr>
            </w:pPr>
            <w:r>
              <w:rPr>
                <w:rFonts w:ascii="Arial" w:hAnsi="Arial" w:cs="Arial"/>
                <w:b/>
                <w:sz w:val="24"/>
              </w:rPr>
              <w:t>In</w:t>
            </w:r>
            <w:r w:rsidR="008E2810">
              <w:rPr>
                <w:rFonts w:ascii="Arial" w:hAnsi="Arial" w:cs="Arial"/>
                <w:b/>
                <w:sz w:val="24"/>
              </w:rPr>
              <w:t>verness Area</w:t>
            </w:r>
          </w:p>
          <w:p w:rsidR="0013006F" w:rsidRPr="00B37986" w:rsidRDefault="0013006F" w:rsidP="008E2810">
            <w:pPr>
              <w:rPr>
                <w:rFonts w:ascii="Arial" w:hAnsi="Arial" w:cs="Arial"/>
                <w:b/>
                <w:sz w:val="16"/>
              </w:rPr>
            </w:pPr>
          </w:p>
        </w:tc>
      </w:tr>
      <w:tr w:rsidR="0013006F" w:rsidRPr="006A7C2B" w:rsidTr="009B51DF">
        <w:tc>
          <w:tcPr>
            <w:tcW w:w="2301" w:type="dxa"/>
            <w:tcBorders>
              <w:top w:val="single" w:sz="4" w:space="0" w:color="auto"/>
              <w:left w:val="single" w:sz="4" w:space="0" w:color="auto"/>
              <w:bottom w:val="single" w:sz="4" w:space="0" w:color="auto"/>
              <w:right w:val="single" w:sz="4" w:space="0" w:color="auto"/>
            </w:tcBorders>
          </w:tcPr>
          <w:p w:rsidR="0013006F" w:rsidRPr="006A7C2B" w:rsidRDefault="0013006F" w:rsidP="008E2810">
            <w:pPr>
              <w:rPr>
                <w:rFonts w:ascii="Arial" w:hAnsi="Arial" w:cs="Arial"/>
                <w:b/>
                <w:sz w:val="24"/>
              </w:rPr>
            </w:pPr>
            <w:r w:rsidRPr="006A7C2B">
              <w:rPr>
                <w:rFonts w:ascii="Arial" w:hAnsi="Arial" w:cs="Arial"/>
                <w:b/>
                <w:sz w:val="24"/>
              </w:rPr>
              <w:t>Location</w:t>
            </w:r>
          </w:p>
        </w:tc>
        <w:tc>
          <w:tcPr>
            <w:tcW w:w="7764" w:type="dxa"/>
            <w:tcBorders>
              <w:top w:val="single" w:sz="4" w:space="0" w:color="auto"/>
              <w:left w:val="single" w:sz="4" w:space="0" w:color="auto"/>
              <w:bottom w:val="single" w:sz="4" w:space="0" w:color="auto"/>
              <w:right w:val="single" w:sz="4" w:space="0" w:color="auto"/>
            </w:tcBorders>
          </w:tcPr>
          <w:p w:rsidR="0013006F" w:rsidRPr="006A7C2B" w:rsidRDefault="00C45C03" w:rsidP="008E2810">
            <w:pPr>
              <w:rPr>
                <w:rFonts w:ascii="Arial" w:hAnsi="Arial" w:cs="Arial"/>
                <w:b/>
                <w:sz w:val="24"/>
              </w:rPr>
            </w:pPr>
            <w:r w:rsidRPr="00C45C03">
              <w:rPr>
                <w:rFonts w:ascii="Arial" w:hAnsi="Arial" w:cs="Arial"/>
                <w:b/>
                <w:sz w:val="24"/>
              </w:rPr>
              <w:t>Proposal</w:t>
            </w:r>
          </w:p>
        </w:tc>
      </w:tr>
      <w:tr w:rsidR="0013006F" w:rsidTr="009B51DF">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Pr>
                <w:rFonts w:ascii="Arial" w:hAnsi="Arial" w:cs="Arial"/>
                <w:sz w:val="24"/>
              </w:rPr>
              <w:t>Fort Augustus</w:t>
            </w:r>
          </w:p>
        </w:tc>
        <w:tc>
          <w:tcPr>
            <w:tcW w:w="7764" w:type="dxa"/>
            <w:tcBorders>
              <w:top w:val="single" w:sz="4" w:space="0" w:color="auto"/>
              <w:left w:val="single" w:sz="4" w:space="0" w:color="auto"/>
              <w:bottom w:val="single" w:sz="4" w:space="0" w:color="auto"/>
              <w:right w:val="single" w:sz="4" w:space="0" w:color="auto"/>
            </w:tcBorders>
          </w:tcPr>
          <w:p w:rsidR="00B37986" w:rsidRPr="00F66CA6" w:rsidRDefault="0013006F" w:rsidP="00F66CA6">
            <w:pPr>
              <w:rPr>
                <w:rFonts w:ascii="Arial" w:hAnsi="Arial" w:cs="Arial"/>
                <w:sz w:val="24"/>
              </w:rPr>
            </w:pPr>
            <w:r w:rsidRPr="00F66CA6">
              <w:rPr>
                <w:rFonts w:ascii="Arial" w:hAnsi="Arial" w:cs="Arial"/>
                <w:sz w:val="24"/>
              </w:rPr>
              <w:t xml:space="preserve">Work in progress to explore </w:t>
            </w:r>
            <w:r w:rsidR="00C45C03">
              <w:rPr>
                <w:rFonts w:ascii="Arial" w:hAnsi="Arial" w:cs="Arial"/>
                <w:sz w:val="24"/>
              </w:rPr>
              <w:t xml:space="preserve">other </w:t>
            </w:r>
            <w:r w:rsidRPr="00F66CA6">
              <w:rPr>
                <w:rFonts w:ascii="Arial" w:hAnsi="Arial" w:cs="Arial"/>
                <w:sz w:val="24"/>
              </w:rPr>
              <w:t>options with</w:t>
            </w:r>
            <w:r w:rsidR="00F66CA6" w:rsidRPr="00F66CA6">
              <w:rPr>
                <w:rFonts w:ascii="Arial" w:hAnsi="Arial" w:cs="Arial"/>
                <w:sz w:val="24"/>
              </w:rPr>
              <w:t xml:space="preserve"> other partners.</w:t>
            </w:r>
          </w:p>
          <w:p w:rsidR="00F66CA6" w:rsidRDefault="00FD7503" w:rsidP="00F66CA6">
            <w:pPr>
              <w:rPr>
                <w:rFonts w:ascii="Arial" w:hAnsi="Arial" w:cs="Arial"/>
                <w:i/>
                <w:sz w:val="24"/>
                <w:szCs w:val="24"/>
              </w:rPr>
            </w:pPr>
            <w:r w:rsidRPr="00FD7503">
              <w:rPr>
                <w:rFonts w:ascii="Arial" w:hAnsi="Arial" w:cs="Arial"/>
                <w:i/>
                <w:sz w:val="24"/>
                <w:szCs w:val="24"/>
              </w:rPr>
              <w:t>(N</w:t>
            </w:r>
            <w:r w:rsidR="002F07DB" w:rsidRPr="00FD7503">
              <w:rPr>
                <w:rFonts w:ascii="Arial" w:hAnsi="Arial" w:cs="Arial"/>
                <w:i/>
                <w:sz w:val="24"/>
                <w:szCs w:val="24"/>
              </w:rPr>
              <w:t>earest Community Hub Inverness)</w:t>
            </w:r>
          </w:p>
          <w:p w:rsidR="00FD7503" w:rsidRPr="00FD7503" w:rsidRDefault="00FD7503" w:rsidP="00F66CA6">
            <w:pPr>
              <w:rPr>
                <w:rFonts w:ascii="Arial" w:hAnsi="Arial" w:cs="Arial"/>
                <w:i/>
                <w:sz w:val="24"/>
                <w:szCs w:val="24"/>
                <w:highlight w:val="yellow"/>
              </w:rPr>
            </w:pPr>
          </w:p>
        </w:tc>
      </w:tr>
      <w:tr w:rsidR="0013006F" w:rsidTr="009B51DF">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Pr>
                <w:rFonts w:ascii="Arial" w:hAnsi="Arial" w:cs="Arial"/>
                <w:sz w:val="24"/>
              </w:rPr>
              <w:t>Hilton</w:t>
            </w:r>
          </w:p>
        </w:tc>
        <w:tc>
          <w:tcPr>
            <w:tcW w:w="7764" w:type="dxa"/>
            <w:tcBorders>
              <w:top w:val="single" w:sz="4" w:space="0" w:color="auto"/>
              <w:left w:val="single" w:sz="4" w:space="0" w:color="auto"/>
              <w:bottom w:val="single" w:sz="4" w:space="0" w:color="auto"/>
              <w:right w:val="single" w:sz="4" w:space="0" w:color="auto"/>
            </w:tcBorders>
          </w:tcPr>
          <w:p w:rsidR="00FD7503" w:rsidRDefault="002F07DB" w:rsidP="002F07DB">
            <w:pPr>
              <w:rPr>
                <w:rFonts w:ascii="Arial" w:hAnsi="Arial" w:cs="Arial"/>
                <w:sz w:val="24"/>
              </w:rPr>
            </w:pPr>
            <w:r w:rsidRPr="002F07DB">
              <w:rPr>
                <w:rFonts w:ascii="Arial" w:hAnsi="Arial" w:cs="Arial"/>
                <w:sz w:val="24"/>
              </w:rPr>
              <w:t>Access Po</w:t>
            </w:r>
            <w:r>
              <w:rPr>
                <w:rFonts w:ascii="Arial" w:hAnsi="Arial" w:cs="Arial"/>
                <w:sz w:val="24"/>
              </w:rPr>
              <w:t xml:space="preserve">int service delivery from Inverness </w:t>
            </w:r>
            <w:r w:rsidRPr="002F07DB">
              <w:rPr>
                <w:rFonts w:ascii="Arial" w:hAnsi="Arial" w:cs="Arial"/>
                <w:sz w:val="24"/>
              </w:rPr>
              <w:t xml:space="preserve">Library </w:t>
            </w:r>
          </w:p>
          <w:p w:rsidR="00B37986" w:rsidRDefault="002F07DB" w:rsidP="00FD7503">
            <w:pPr>
              <w:rPr>
                <w:rFonts w:ascii="Arial" w:hAnsi="Arial" w:cs="Arial"/>
                <w:i/>
                <w:sz w:val="24"/>
              </w:rPr>
            </w:pPr>
            <w:r w:rsidRPr="002F07DB">
              <w:rPr>
                <w:rFonts w:ascii="Arial" w:hAnsi="Arial" w:cs="Arial"/>
                <w:i/>
                <w:sz w:val="24"/>
              </w:rPr>
              <w:t>(</w:t>
            </w:r>
            <w:r w:rsidR="00FD7503">
              <w:rPr>
                <w:rFonts w:ascii="Arial" w:hAnsi="Arial" w:cs="Arial"/>
                <w:i/>
                <w:sz w:val="24"/>
              </w:rPr>
              <w:t>N</w:t>
            </w:r>
            <w:r w:rsidRPr="002F07DB">
              <w:rPr>
                <w:rFonts w:ascii="Arial" w:hAnsi="Arial" w:cs="Arial"/>
                <w:i/>
                <w:sz w:val="24"/>
              </w:rPr>
              <w:t>earest Community Hub Inverness Church Street.</w:t>
            </w:r>
          </w:p>
          <w:p w:rsidR="00FD7503" w:rsidRDefault="00FD7503" w:rsidP="00FD7503">
            <w:pPr>
              <w:rPr>
                <w:rFonts w:ascii="Arial" w:hAnsi="Arial" w:cs="Arial"/>
                <w:sz w:val="24"/>
              </w:rPr>
            </w:pPr>
          </w:p>
        </w:tc>
      </w:tr>
      <w:tr w:rsidR="0013006F" w:rsidTr="009B51DF">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t>Ardersier</w:t>
            </w:r>
            <w:proofErr w:type="spellEnd"/>
          </w:p>
        </w:tc>
        <w:tc>
          <w:tcPr>
            <w:tcW w:w="7764" w:type="dxa"/>
            <w:tcBorders>
              <w:top w:val="single" w:sz="4" w:space="0" w:color="auto"/>
              <w:left w:val="single" w:sz="4" w:space="0" w:color="auto"/>
              <w:bottom w:val="single" w:sz="4" w:space="0" w:color="auto"/>
              <w:right w:val="single" w:sz="4" w:space="0" w:color="auto"/>
            </w:tcBorders>
          </w:tcPr>
          <w:p w:rsidR="0013006F" w:rsidRDefault="0013006F" w:rsidP="00B37986">
            <w:pPr>
              <w:rPr>
                <w:rFonts w:ascii="Arial" w:hAnsi="Arial" w:cs="Arial"/>
                <w:sz w:val="24"/>
              </w:rPr>
            </w:pPr>
            <w:r>
              <w:rPr>
                <w:rFonts w:ascii="Arial" w:hAnsi="Arial" w:cs="Arial"/>
                <w:sz w:val="24"/>
              </w:rPr>
              <w:t xml:space="preserve">Access Point service delivery from </w:t>
            </w:r>
            <w:proofErr w:type="spellStart"/>
            <w:r>
              <w:rPr>
                <w:rFonts w:ascii="Arial" w:hAnsi="Arial" w:cs="Arial"/>
                <w:sz w:val="24"/>
              </w:rPr>
              <w:t>Ardersier</w:t>
            </w:r>
            <w:proofErr w:type="spellEnd"/>
            <w:r>
              <w:rPr>
                <w:rFonts w:ascii="Arial" w:hAnsi="Arial" w:cs="Arial"/>
                <w:sz w:val="24"/>
              </w:rPr>
              <w:t xml:space="preserve"> Library</w:t>
            </w:r>
            <w:r w:rsidR="00B37986">
              <w:rPr>
                <w:rFonts w:ascii="Arial" w:hAnsi="Arial" w:cs="Arial"/>
                <w:sz w:val="24"/>
              </w:rPr>
              <w:t>.</w:t>
            </w:r>
          </w:p>
          <w:p w:rsidR="00B37986" w:rsidRDefault="002F07DB" w:rsidP="00B37986">
            <w:pPr>
              <w:rPr>
                <w:rFonts w:ascii="Arial" w:hAnsi="Arial" w:cs="Arial"/>
                <w:i/>
                <w:sz w:val="24"/>
              </w:rPr>
            </w:pPr>
            <w:r w:rsidRPr="00FD7503">
              <w:rPr>
                <w:rFonts w:ascii="Arial" w:hAnsi="Arial" w:cs="Arial"/>
                <w:i/>
                <w:sz w:val="24"/>
              </w:rPr>
              <w:t xml:space="preserve">(Nearest Community Hub Inverness </w:t>
            </w:r>
            <w:r w:rsidR="003A5896">
              <w:rPr>
                <w:rFonts w:ascii="Arial" w:hAnsi="Arial" w:cs="Arial"/>
                <w:i/>
                <w:sz w:val="24"/>
              </w:rPr>
              <w:t xml:space="preserve">Church Street or Nairn </w:t>
            </w:r>
            <w:r w:rsidRPr="00FD7503">
              <w:rPr>
                <w:rFonts w:ascii="Arial" w:hAnsi="Arial" w:cs="Arial"/>
                <w:i/>
                <w:sz w:val="24"/>
              </w:rPr>
              <w:t>)</w:t>
            </w:r>
          </w:p>
          <w:p w:rsidR="00FD7503" w:rsidRPr="002F07DB" w:rsidRDefault="00FD7503" w:rsidP="00B37986">
            <w:pPr>
              <w:rPr>
                <w:rFonts w:ascii="Arial" w:hAnsi="Arial" w:cs="Arial"/>
                <w:i/>
                <w:u w:val="single"/>
              </w:rPr>
            </w:pPr>
          </w:p>
        </w:tc>
      </w:tr>
    </w:tbl>
    <w:p w:rsidR="006920CB" w:rsidRDefault="006920CB" w:rsidP="006920CB">
      <w:pPr>
        <w:spacing w:after="0"/>
      </w:pPr>
    </w:p>
    <w:p w:rsidR="00FD7503" w:rsidRDefault="00FD7503" w:rsidP="006920CB">
      <w:pPr>
        <w:spacing w:after="0"/>
      </w:pPr>
    </w:p>
    <w:p w:rsidR="00C45C03" w:rsidRDefault="00C45C03" w:rsidP="006920CB">
      <w:pPr>
        <w:spacing w:after="0"/>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7764"/>
      </w:tblGrid>
      <w:tr w:rsidR="00B37986" w:rsidRPr="00AC7536" w:rsidTr="009B51DF">
        <w:tc>
          <w:tcPr>
            <w:tcW w:w="10065" w:type="dxa"/>
            <w:gridSpan w:val="2"/>
            <w:tcBorders>
              <w:top w:val="single" w:sz="4" w:space="0" w:color="auto"/>
              <w:left w:val="single" w:sz="4" w:space="0" w:color="auto"/>
              <w:bottom w:val="single" w:sz="4" w:space="0" w:color="auto"/>
              <w:right w:val="single" w:sz="4" w:space="0" w:color="auto"/>
            </w:tcBorders>
          </w:tcPr>
          <w:p w:rsidR="00B37986" w:rsidRPr="00B37986" w:rsidRDefault="00B37986" w:rsidP="008E2810">
            <w:pPr>
              <w:rPr>
                <w:rFonts w:ascii="Arial" w:hAnsi="Arial" w:cs="Arial"/>
                <w:b/>
                <w:sz w:val="16"/>
              </w:rPr>
            </w:pPr>
          </w:p>
          <w:p w:rsidR="00B37986" w:rsidRDefault="00B37986" w:rsidP="008E2810">
            <w:pPr>
              <w:rPr>
                <w:rFonts w:ascii="Arial" w:hAnsi="Arial" w:cs="Arial"/>
                <w:b/>
                <w:sz w:val="24"/>
              </w:rPr>
            </w:pPr>
            <w:r w:rsidRPr="006A7C2B">
              <w:rPr>
                <w:rFonts w:ascii="Arial" w:hAnsi="Arial" w:cs="Arial"/>
                <w:b/>
                <w:sz w:val="24"/>
              </w:rPr>
              <w:t>Lochaber</w:t>
            </w:r>
          </w:p>
          <w:p w:rsidR="00B37986" w:rsidRPr="00B37986" w:rsidRDefault="00B37986" w:rsidP="008E2810">
            <w:pPr>
              <w:rPr>
                <w:rFonts w:ascii="Arial" w:hAnsi="Arial" w:cs="Arial"/>
                <w:b/>
                <w:sz w:val="16"/>
              </w:rPr>
            </w:pPr>
          </w:p>
        </w:tc>
      </w:tr>
      <w:tr w:rsidR="00B37986" w:rsidRPr="006A7C2B" w:rsidTr="009B51DF">
        <w:tc>
          <w:tcPr>
            <w:tcW w:w="2301" w:type="dxa"/>
            <w:tcBorders>
              <w:top w:val="single" w:sz="4" w:space="0" w:color="auto"/>
              <w:left w:val="single" w:sz="4" w:space="0" w:color="auto"/>
              <w:bottom w:val="single" w:sz="4" w:space="0" w:color="auto"/>
              <w:right w:val="single" w:sz="4" w:space="0" w:color="auto"/>
            </w:tcBorders>
          </w:tcPr>
          <w:p w:rsidR="00B37986" w:rsidRPr="006A7C2B" w:rsidRDefault="00B37986" w:rsidP="008E2810">
            <w:pPr>
              <w:rPr>
                <w:rFonts w:ascii="Arial" w:hAnsi="Arial" w:cs="Arial"/>
                <w:b/>
                <w:sz w:val="24"/>
              </w:rPr>
            </w:pPr>
            <w:r w:rsidRPr="006A7C2B">
              <w:rPr>
                <w:rFonts w:ascii="Arial" w:hAnsi="Arial" w:cs="Arial"/>
                <w:b/>
                <w:sz w:val="24"/>
              </w:rPr>
              <w:t>Location</w:t>
            </w:r>
          </w:p>
        </w:tc>
        <w:tc>
          <w:tcPr>
            <w:tcW w:w="7764" w:type="dxa"/>
            <w:tcBorders>
              <w:top w:val="single" w:sz="4" w:space="0" w:color="auto"/>
              <w:left w:val="single" w:sz="4" w:space="0" w:color="auto"/>
              <w:bottom w:val="single" w:sz="4" w:space="0" w:color="auto"/>
              <w:right w:val="single" w:sz="4" w:space="0" w:color="auto"/>
            </w:tcBorders>
          </w:tcPr>
          <w:p w:rsidR="00B37986" w:rsidRPr="006A7C2B" w:rsidRDefault="00C45C03" w:rsidP="008E2810">
            <w:pPr>
              <w:rPr>
                <w:rFonts w:ascii="Arial" w:hAnsi="Arial" w:cs="Arial"/>
                <w:b/>
                <w:sz w:val="24"/>
              </w:rPr>
            </w:pPr>
            <w:r w:rsidRPr="00C45C03">
              <w:rPr>
                <w:rFonts w:ascii="Arial" w:hAnsi="Arial" w:cs="Arial"/>
                <w:b/>
                <w:sz w:val="24"/>
              </w:rPr>
              <w:t>Proposal</w:t>
            </w:r>
          </w:p>
        </w:tc>
      </w:tr>
      <w:tr w:rsidR="00B37986" w:rsidTr="009B51DF">
        <w:tc>
          <w:tcPr>
            <w:tcW w:w="2301" w:type="dxa"/>
            <w:tcBorders>
              <w:top w:val="single" w:sz="4" w:space="0" w:color="auto"/>
              <w:left w:val="single" w:sz="4" w:space="0" w:color="auto"/>
              <w:bottom w:val="single" w:sz="4" w:space="0" w:color="auto"/>
              <w:right w:val="single" w:sz="4" w:space="0" w:color="auto"/>
            </w:tcBorders>
          </w:tcPr>
          <w:p w:rsidR="00B37986" w:rsidRDefault="00B37986" w:rsidP="008E2810">
            <w:pPr>
              <w:rPr>
                <w:rFonts w:ascii="Arial" w:hAnsi="Arial" w:cs="Arial"/>
                <w:sz w:val="24"/>
              </w:rPr>
            </w:pPr>
            <w:proofErr w:type="spellStart"/>
            <w:r>
              <w:rPr>
                <w:rFonts w:ascii="Arial" w:hAnsi="Arial" w:cs="Arial"/>
                <w:sz w:val="24"/>
              </w:rPr>
              <w:t>Acharacle</w:t>
            </w:r>
            <w:proofErr w:type="spellEnd"/>
          </w:p>
        </w:tc>
        <w:tc>
          <w:tcPr>
            <w:tcW w:w="7764" w:type="dxa"/>
            <w:tcBorders>
              <w:top w:val="single" w:sz="4" w:space="0" w:color="auto"/>
              <w:left w:val="single" w:sz="4" w:space="0" w:color="auto"/>
              <w:bottom w:val="single" w:sz="4" w:space="0" w:color="auto"/>
              <w:right w:val="single" w:sz="4" w:space="0" w:color="auto"/>
            </w:tcBorders>
          </w:tcPr>
          <w:p w:rsidR="00FD7503" w:rsidRDefault="003F11CA" w:rsidP="008464A8">
            <w:pPr>
              <w:rPr>
                <w:rFonts w:ascii="Arial" w:hAnsi="Arial" w:cs="Arial"/>
                <w:sz w:val="24"/>
              </w:rPr>
            </w:pPr>
            <w:r>
              <w:rPr>
                <w:rFonts w:ascii="Arial" w:hAnsi="Arial" w:cs="Arial"/>
                <w:sz w:val="24"/>
              </w:rPr>
              <w:t xml:space="preserve">Work in progress to explore options/other alternatives. </w:t>
            </w:r>
            <w:r w:rsidR="00646F98">
              <w:rPr>
                <w:rFonts w:ascii="Arial" w:hAnsi="Arial" w:cs="Arial"/>
                <w:sz w:val="24"/>
              </w:rPr>
              <w:t>A</w:t>
            </w:r>
            <w:r w:rsidR="00B37986">
              <w:rPr>
                <w:rFonts w:ascii="Arial" w:hAnsi="Arial" w:cs="Arial"/>
                <w:sz w:val="24"/>
              </w:rPr>
              <w:t xml:space="preserve">ccess Point service delivery from </w:t>
            </w:r>
            <w:proofErr w:type="spellStart"/>
            <w:r w:rsidR="00B37986">
              <w:rPr>
                <w:rFonts w:ascii="Arial" w:hAnsi="Arial" w:cs="Arial"/>
                <w:sz w:val="24"/>
              </w:rPr>
              <w:t>Ardnamurchan</w:t>
            </w:r>
            <w:proofErr w:type="spellEnd"/>
            <w:r w:rsidR="00B37986">
              <w:rPr>
                <w:rFonts w:ascii="Arial" w:hAnsi="Arial" w:cs="Arial"/>
                <w:sz w:val="24"/>
              </w:rPr>
              <w:t xml:space="preserve"> Library</w:t>
            </w:r>
            <w:r w:rsidR="00ED77A9">
              <w:rPr>
                <w:rFonts w:ascii="Arial" w:hAnsi="Arial" w:cs="Arial"/>
                <w:sz w:val="24"/>
              </w:rPr>
              <w:t xml:space="preserve"> </w:t>
            </w:r>
          </w:p>
          <w:p w:rsidR="00B37986" w:rsidRPr="00FD7503" w:rsidRDefault="00ED77A9" w:rsidP="008464A8">
            <w:pPr>
              <w:rPr>
                <w:rFonts w:ascii="Arial" w:hAnsi="Arial" w:cs="Arial"/>
                <w:i/>
                <w:sz w:val="24"/>
                <w:szCs w:val="24"/>
              </w:rPr>
            </w:pPr>
            <w:r w:rsidRPr="00FD7503">
              <w:rPr>
                <w:rFonts w:ascii="Arial" w:hAnsi="Arial" w:cs="Arial"/>
                <w:i/>
                <w:sz w:val="24"/>
                <w:szCs w:val="24"/>
              </w:rPr>
              <w:t>(</w:t>
            </w:r>
            <w:r w:rsidR="00FD7503">
              <w:rPr>
                <w:rFonts w:ascii="Arial" w:hAnsi="Arial" w:cs="Arial"/>
                <w:i/>
                <w:sz w:val="24"/>
                <w:szCs w:val="24"/>
              </w:rPr>
              <w:t>N</w:t>
            </w:r>
            <w:r w:rsidRPr="00FD7503">
              <w:rPr>
                <w:rFonts w:ascii="Arial" w:hAnsi="Arial" w:cs="Arial"/>
                <w:i/>
                <w:sz w:val="24"/>
                <w:szCs w:val="24"/>
              </w:rPr>
              <w:t xml:space="preserve">earest Community Hub </w:t>
            </w:r>
            <w:r w:rsidR="008464A8" w:rsidRPr="00FD7503">
              <w:rPr>
                <w:rFonts w:ascii="Arial" w:hAnsi="Arial" w:cs="Arial"/>
                <w:i/>
                <w:sz w:val="24"/>
                <w:szCs w:val="24"/>
              </w:rPr>
              <w:t>Fort William)</w:t>
            </w:r>
          </w:p>
          <w:p w:rsidR="00FD7503" w:rsidRDefault="00FD7503" w:rsidP="008464A8">
            <w:pPr>
              <w:rPr>
                <w:rFonts w:ascii="Arial" w:hAnsi="Arial" w:cs="Arial"/>
                <w:sz w:val="24"/>
              </w:rPr>
            </w:pPr>
          </w:p>
        </w:tc>
      </w:tr>
      <w:tr w:rsidR="00B37986" w:rsidTr="009B51DF">
        <w:tc>
          <w:tcPr>
            <w:tcW w:w="2301" w:type="dxa"/>
            <w:tcBorders>
              <w:top w:val="single" w:sz="4" w:space="0" w:color="auto"/>
              <w:left w:val="single" w:sz="4" w:space="0" w:color="auto"/>
              <w:bottom w:val="single" w:sz="4" w:space="0" w:color="auto"/>
              <w:right w:val="single" w:sz="4" w:space="0" w:color="auto"/>
            </w:tcBorders>
          </w:tcPr>
          <w:p w:rsidR="00B37986" w:rsidRDefault="00B37986" w:rsidP="008E2810">
            <w:pPr>
              <w:rPr>
                <w:rFonts w:ascii="Arial" w:hAnsi="Arial" w:cs="Arial"/>
                <w:sz w:val="24"/>
              </w:rPr>
            </w:pPr>
            <w:proofErr w:type="spellStart"/>
            <w:r>
              <w:rPr>
                <w:rFonts w:ascii="Arial" w:hAnsi="Arial" w:cs="Arial"/>
                <w:sz w:val="24"/>
              </w:rPr>
              <w:t>Mallaig</w:t>
            </w:r>
            <w:proofErr w:type="spellEnd"/>
          </w:p>
        </w:tc>
        <w:tc>
          <w:tcPr>
            <w:tcW w:w="7764" w:type="dxa"/>
            <w:tcBorders>
              <w:top w:val="single" w:sz="4" w:space="0" w:color="auto"/>
              <w:left w:val="single" w:sz="4" w:space="0" w:color="auto"/>
              <w:bottom w:val="single" w:sz="4" w:space="0" w:color="auto"/>
              <w:right w:val="single" w:sz="4" w:space="0" w:color="auto"/>
            </w:tcBorders>
          </w:tcPr>
          <w:p w:rsidR="00B37986" w:rsidRDefault="00B37986" w:rsidP="008E2810">
            <w:pPr>
              <w:rPr>
                <w:rFonts w:ascii="Arial" w:hAnsi="Arial" w:cs="Arial"/>
                <w:sz w:val="24"/>
              </w:rPr>
            </w:pPr>
            <w:r>
              <w:rPr>
                <w:rFonts w:ascii="Arial" w:hAnsi="Arial" w:cs="Arial"/>
                <w:sz w:val="24"/>
              </w:rPr>
              <w:t xml:space="preserve">Access Point service delivery from </w:t>
            </w:r>
            <w:proofErr w:type="spellStart"/>
            <w:r>
              <w:rPr>
                <w:rFonts w:ascii="Arial" w:hAnsi="Arial" w:cs="Arial"/>
                <w:sz w:val="24"/>
              </w:rPr>
              <w:t>Mallaig</w:t>
            </w:r>
            <w:proofErr w:type="spellEnd"/>
            <w:r>
              <w:rPr>
                <w:rFonts w:ascii="Arial" w:hAnsi="Arial" w:cs="Arial"/>
                <w:sz w:val="24"/>
              </w:rPr>
              <w:t xml:space="preserve"> </w:t>
            </w:r>
            <w:r w:rsidR="00EE10A6">
              <w:rPr>
                <w:rFonts w:ascii="Arial" w:hAnsi="Arial" w:cs="Arial"/>
                <w:sz w:val="24"/>
              </w:rPr>
              <w:t>Library</w:t>
            </w:r>
          </w:p>
          <w:p w:rsidR="00ED77A9" w:rsidRPr="00ED77A9" w:rsidRDefault="00FD7503" w:rsidP="008E2810">
            <w:pPr>
              <w:rPr>
                <w:rFonts w:ascii="Arial" w:hAnsi="Arial" w:cs="Arial"/>
                <w:i/>
              </w:rPr>
            </w:pPr>
            <w:r>
              <w:rPr>
                <w:rFonts w:ascii="Arial" w:hAnsi="Arial" w:cs="Arial"/>
                <w:i/>
                <w:sz w:val="24"/>
                <w:szCs w:val="24"/>
              </w:rPr>
              <w:t>(N</w:t>
            </w:r>
            <w:r w:rsidR="00ED77A9" w:rsidRPr="00FD7503">
              <w:rPr>
                <w:rFonts w:ascii="Arial" w:hAnsi="Arial" w:cs="Arial"/>
                <w:i/>
                <w:sz w:val="24"/>
                <w:szCs w:val="24"/>
              </w:rPr>
              <w:t xml:space="preserve">earest Community Hub </w:t>
            </w:r>
            <w:r w:rsidR="008464A8" w:rsidRPr="00FD7503">
              <w:rPr>
                <w:rFonts w:ascii="Arial" w:hAnsi="Arial" w:cs="Arial"/>
                <w:i/>
                <w:sz w:val="24"/>
                <w:szCs w:val="24"/>
              </w:rPr>
              <w:t>Fort William</w:t>
            </w:r>
            <w:r w:rsidR="008464A8">
              <w:rPr>
                <w:rFonts w:ascii="Arial" w:hAnsi="Arial" w:cs="Arial"/>
                <w:i/>
              </w:rPr>
              <w:t>)</w:t>
            </w:r>
            <w:r w:rsidR="00ED77A9" w:rsidRPr="00ED77A9">
              <w:rPr>
                <w:rFonts w:ascii="Arial" w:hAnsi="Arial" w:cs="Arial"/>
                <w:i/>
              </w:rPr>
              <w:t xml:space="preserve"> </w:t>
            </w:r>
          </w:p>
          <w:p w:rsidR="00B37986" w:rsidRDefault="00B37986" w:rsidP="008E2810">
            <w:pPr>
              <w:rPr>
                <w:rFonts w:ascii="Arial" w:hAnsi="Arial" w:cs="Arial"/>
                <w:sz w:val="24"/>
              </w:rPr>
            </w:pPr>
          </w:p>
        </w:tc>
      </w:tr>
      <w:tr w:rsidR="00B37986" w:rsidRPr="00153E9F" w:rsidTr="009B51DF">
        <w:tc>
          <w:tcPr>
            <w:tcW w:w="2301" w:type="dxa"/>
            <w:tcBorders>
              <w:top w:val="single" w:sz="4" w:space="0" w:color="auto"/>
              <w:left w:val="single" w:sz="4" w:space="0" w:color="auto"/>
              <w:bottom w:val="single" w:sz="4" w:space="0" w:color="auto"/>
              <w:right w:val="single" w:sz="4" w:space="0" w:color="auto"/>
            </w:tcBorders>
          </w:tcPr>
          <w:p w:rsidR="00B37986" w:rsidRDefault="00B37986" w:rsidP="008E2810">
            <w:pPr>
              <w:rPr>
                <w:rFonts w:ascii="Arial" w:hAnsi="Arial" w:cs="Arial"/>
                <w:sz w:val="24"/>
              </w:rPr>
            </w:pPr>
            <w:proofErr w:type="spellStart"/>
            <w:r>
              <w:rPr>
                <w:rFonts w:ascii="Arial" w:hAnsi="Arial" w:cs="Arial"/>
                <w:sz w:val="24"/>
              </w:rPr>
              <w:t>Kinlochleven</w:t>
            </w:r>
            <w:proofErr w:type="spellEnd"/>
          </w:p>
        </w:tc>
        <w:tc>
          <w:tcPr>
            <w:tcW w:w="7764" w:type="dxa"/>
            <w:tcBorders>
              <w:top w:val="single" w:sz="4" w:space="0" w:color="auto"/>
              <w:left w:val="single" w:sz="4" w:space="0" w:color="auto"/>
              <w:bottom w:val="single" w:sz="4" w:space="0" w:color="auto"/>
              <w:right w:val="single" w:sz="4" w:space="0" w:color="auto"/>
            </w:tcBorders>
          </w:tcPr>
          <w:p w:rsidR="00B37986" w:rsidRDefault="00B37986" w:rsidP="008E2810">
            <w:pPr>
              <w:rPr>
                <w:rFonts w:ascii="Arial" w:hAnsi="Arial" w:cs="Arial"/>
                <w:sz w:val="24"/>
              </w:rPr>
            </w:pPr>
            <w:r>
              <w:rPr>
                <w:rFonts w:ascii="Arial" w:hAnsi="Arial" w:cs="Arial"/>
                <w:sz w:val="24"/>
              </w:rPr>
              <w:t>Access Point service deliver</w:t>
            </w:r>
            <w:r w:rsidR="00EE10A6">
              <w:rPr>
                <w:rFonts w:ascii="Arial" w:hAnsi="Arial" w:cs="Arial"/>
                <w:sz w:val="24"/>
              </w:rPr>
              <w:t>y</w:t>
            </w:r>
            <w:r>
              <w:rPr>
                <w:rFonts w:ascii="Arial" w:hAnsi="Arial" w:cs="Arial"/>
                <w:sz w:val="24"/>
              </w:rPr>
              <w:t xml:space="preserve"> from </w:t>
            </w:r>
            <w:proofErr w:type="spellStart"/>
            <w:r>
              <w:rPr>
                <w:rFonts w:ascii="Arial" w:hAnsi="Arial" w:cs="Arial"/>
                <w:sz w:val="24"/>
              </w:rPr>
              <w:t>Kinlochleven</w:t>
            </w:r>
            <w:proofErr w:type="spellEnd"/>
            <w:r>
              <w:rPr>
                <w:rFonts w:ascii="Arial" w:hAnsi="Arial" w:cs="Arial"/>
                <w:sz w:val="24"/>
              </w:rPr>
              <w:t xml:space="preserve"> Library</w:t>
            </w:r>
          </w:p>
          <w:p w:rsidR="00B37986" w:rsidRPr="00FD7503" w:rsidRDefault="008464A8" w:rsidP="008464A8">
            <w:pPr>
              <w:rPr>
                <w:rFonts w:ascii="Arial" w:hAnsi="Arial" w:cs="Arial"/>
                <w:i/>
                <w:sz w:val="24"/>
                <w:szCs w:val="24"/>
              </w:rPr>
            </w:pPr>
            <w:r w:rsidRPr="00FD7503">
              <w:rPr>
                <w:rFonts w:ascii="Arial" w:hAnsi="Arial" w:cs="Arial"/>
                <w:i/>
                <w:sz w:val="24"/>
                <w:szCs w:val="24"/>
              </w:rPr>
              <w:t>(</w:t>
            </w:r>
            <w:r w:rsidR="00FD7503">
              <w:rPr>
                <w:rFonts w:ascii="Arial" w:hAnsi="Arial" w:cs="Arial"/>
                <w:i/>
                <w:sz w:val="24"/>
                <w:szCs w:val="24"/>
              </w:rPr>
              <w:t>N</w:t>
            </w:r>
            <w:r w:rsidRPr="00FD7503">
              <w:rPr>
                <w:rFonts w:ascii="Arial" w:hAnsi="Arial" w:cs="Arial"/>
                <w:i/>
                <w:sz w:val="24"/>
                <w:szCs w:val="24"/>
              </w:rPr>
              <w:t>earest Community Hub Fort William)</w:t>
            </w:r>
          </w:p>
          <w:p w:rsidR="00FD7503" w:rsidRPr="00153E9F" w:rsidRDefault="00FD7503" w:rsidP="008464A8">
            <w:pPr>
              <w:rPr>
                <w:rFonts w:ascii="Arial" w:hAnsi="Arial" w:cs="Arial"/>
                <w:i/>
                <w:sz w:val="24"/>
              </w:rPr>
            </w:pPr>
          </w:p>
        </w:tc>
      </w:tr>
    </w:tbl>
    <w:p w:rsidR="00FD7503" w:rsidRDefault="00FD7503"/>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7764"/>
      </w:tblGrid>
      <w:tr w:rsidR="0013006F" w:rsidRPr="00AC7536" w:rsidTr="009B51DF">
        <w:tc>
          <w:tcPr>
            <w:tcW w:w="10065" w:type="dxa"/>
            <w:gridSpan w:val="2"/>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b/>
                <w:sz w:val="24"/>
              </w:rPr>
            </w:pPr>
            <w:proofErr w:type="spellStart"/>
            <w:r w:rsidRPr="006A7C2B">
              <w:rPr>
                <w:rFonts w:ascii="Arial" w:hAnsi="Arial" w:cs="Arial"/>
                <w:b/>
                <w:sz w:val="24"/>
              </w:rPr>
              <w:t>Badenoch</w:t>
            </w:r>
            <w:proofErr w:type="spellEnd"/>
            <w:r w:rsidRPr="006A7C2B">
              <w:rPr>
                <w:rFonts w:ascii="Arial" w:hAnsi="Arial" w:cs="Arial"/>
                <w:b/>
                <w:sz w:val="24"/>
              </w:rPr>
              <w:t xml:space="preserve"> and </w:t>
            </w:r>
            <w:proofErr w:type="spellStart"/>
            <w:r w:rsidRPr="006A7C2B">
              <w:rPr>
                <w:rFonts w:ascii="Arial" w:hAnsi="Arial" w:cs="Arial"/>
                <w:b/>
                <w:sz w:val="24"/>
              </w:rPr>
              <w:t>Strathspey</w:t>
            </w:r>
            <w:proofErr w:type="spellEnd"/>
          </w:p>
          <w:p w:rsidR="0013006F" w:rsidRPr="00B37986" w:rsidRDefault="0013006F" w:rsidP="008E2810">
            <w:pPr>
              <w:rPr>
                <w:rFonts w:ascii="Arial" w:hAnsi="Arial" w:cs="Arial"/>
                <w:b/>
                <w:sz w:val="16"/>
              </w:rPr>
            </w:pPr>
          </w:p>
        </w:tc>
      </w:tr>
      <w:tr w:rsidR="0013006F" w:rsidRPr="006A7C2B" w:rsidTr="009B51DF">
        <w:tc>
          <w:tcPr>
            <w:tcW w:w="2301" w:type="dxa"/>
            <w:tcBorders>
              <w:top w:val="single" w:sz="4" w:space="0" w:color="auto"/>
              <w:left w:val="single" w:sz="4" w:space="0" w:color="auto"/>
              <w:bottom w:val="single" w:sz="4" w:space="0" w:color="auto"/>
              <w:right w:val="single" w:sz="4" w:space="0" w:color="auto"/>
            </w:tcBorders>
          </w:tcPr>
          <w:p w:rsidR="0013006F" w:rsidRPr="006A7C2B" w:rsidRDefault="0013006F" w:rsidP="008E2810">
            <w:pPr>
              <w:rPr>
                <w:rFonts w:ascii="Arial" w:hAnsi="Arial" w:cs="Arial"/>
                <w:b/>
                <w:sz w:val="24"/>
              </w:rPr>
            </w:pPr>
            <w:r w:rsidRPr="006A7C2B">
              <w:rPr>
                <w:rFonts w:ascii="Arial" w:hAnsi="Arial" w:cs="Arial"/>
                <w:b/>
                <w:sz w:val="24"/>
              </w:rPr>
              <w:t>Location</w:t>
            </w:r>
          </w:p>
        </w:tc>
        <w:tc>
          <w:tcPr>
            <w:tcW w:w="7764" w:type="dxa"/>
            <w:tcBorders>
              <w:top w:val="single" w:sz="4" w:space="0" w:color="auto"/>
              <w:left w:val="single" w:sz="4" w:space="0" w:color="auto"/>
              <w:bottom w:val="single" w:sz="4" w:space="0" w:color="auto"/>
              <w:right w:val="single" w:sz="4" w:space="0" w:color="auto"/>
            </w:tcBorders>
          </w:tcPr>
          <w:p w:rsidR="0013006F" w:rsidRPr="006A7C2B" w:rsidRDefault="00C45C03" w:rsidP="008E2810">
            <w:pPr>
              <w:rPr>
                <w:rFonts w:ascii="Arial" w:hAnsi="Arial" w:cs="Arial"/>
                <w:b/>
                <w:sz w:val="24"/>
              </w:rPr>
            </w:pPr>
            <w:r w:rsidRPr="00C45C03">
              <w:rPr>
                <w:rFonts w:ascii="Arial" w:hAnsi="Arial" w:cs="Arial"/>
                <w:b/>
                <w:sz w:val="24"/>
              </w:rPr>
              <w:t>Proposal</w:t>
            </w:r>
          </w:p>
        </w:tc>
      </w:tr>
      <w:tr w:rsidR="0013006F" w:rsidTr="009B51DF">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t>Grantown</w:t>
            </w:r>
            <w:proofErr w:type="spellEnd"/>
          </w:p>
        </w:tc>
        <w:tc>
          <w:tcPr>
            <w:tcW w:w="7764" w:type="dxa"/>
            <w:tcBorders>
              <w:top w:val="single" w:sz="4" w:space="0" w:color="auto"/>
              <w:left w:val="single" w:sz="4" w:space="0" w:color="auto"/>
              <w:bottom w:val="single" w:sz="4" w:space="0" w:color="auto"/>
              <w:right w:val="single" w:sz="4" w:space="0" w:color="auto"/>
            </w:tcBorders>
          </w:tcPr>
          <w:p w:rsidR="00FD7503" w:rsidRDefault="0013006F" w:rsidP="008E2810">
            <w:pPr>
              <w:rPr>
                <w:rFonts w:ascii="Arial" w:hAnsi="Arial" w:cs="Arial"/>
                <w:sz w:val="24"/>
              </w:rPr>
            </w:pPr>
            <w:r>
              <w:rPr>
                <w:rFonts w:ascii="Arial" w:hAnsi="Arial" w:cs="Arial"/>
                <w:sz w:val="24"/>
              </w:rPr>
              <w:t xml:space="preserve">Access Point service delivery from </w:t>
            </w:r>
            <w:proofErr w:type="spellStart"/>
            <w:r>
              <w:rPr>
                <w:rFonts w:ascii="Arial" w:hAnsi="Arial" w:cs="Arial"/>
                <w:sz w:val="24"/>
              </w:rPr>
              <w:t>Grantown</w:t>
            </w:r>
            <w:proofErr w:type="spellEnd"/>
            <w:r>
              <w:rPr>
                <w:rFonts w:ascii="Arial" w:hAnsi="Arial" w:cs="Arial"/>
                <w:sz w:val="24"/>
              </w:rPr>
              <w:t xml:space="preserve"> Library</w:t>
            </w:r>
            <w:r w:rsidR="00B37986">
              <w:rPr>
                <w:rFonts w:ascii="Arial" w:hAnsi="Arial" w:cs="Arial"/>
                <w:sz w:val="24"/>
              </w:rPr>
              <w:t>.</w:t>
            </w:r>
            <w:r w:rsidR="008464A8">
              <w:rPr>
                <w:rFonts w:ascii="Arial" w:hAnsi="Arial" w:cs="Arial"/>
                <w:sz w:val="24"/>
              </w:rPr>
              <w:t xml:space="preserve"> </w:t>
            </w:r>
          </w:p>
          <w:p w:rsidR="0013006F" w:rsidRDefault="008464A8" w:rsidP="008E2810">
            <w:pPr>
              <w:rPr>
                <w:rFonts w:ascii="Arial" w:hAnsi="Arial" w:cs="Arial"/>
                <w:sz w:val="24"/>
              </w:rPr>
            </w:pPr>
            <w:r w:rsidRPr="00FD7503">
              <w:rPr>
                <w:rFonts w:ascii="Arial" w:hAnsi="Arial" w:cs="Arial"/>
                <w:i/>
                <w:sz w:val="24"/>
                <w:szCs w:val="24"/>
              </w:rPr>
              <w:t>(</w:t>
            </w:r>
            <w:r w:rsidR="00FD7503" w:rsidRPr="00FD7503">
              <w:rPr>
                <w:rFonts w:ascii="Arial" w:hAnsi="Arial" w:cs="Arial"/>
                <w:i/>
                <w:sz w:val="24"/>
                <w:szCs w:val="24"/>
              </w:rPr>
              <w:t>N</w:t>
            </w:r>
            <w:r w:rsidRPr="00FD7503">
              <w:rPr>
                <w:rFonts w:ascii="Arial" w:hAnsi="Arial" w:cs="Arial"/>
                <w:i/>
                <w:sz w:val="24"/>
                <w:szCs w:val="24"/>
              </w:rPr>
              <w:t xml:space="preserve">earest Community Hub </w:t>
            </w:r>
            <w:proofErr w:type="spellStart"/>
            <w:r w:rsidRPr="00FD7503">
              <w:rPr>
                <w:rFonts w:ascii="Arial" w:hAnsi="Arial" w:cs="Arial"/>
                <w:i/>
                <w:sz w:val="24"/>
                <w:szCs w:val="24"/>
              </w:rPr>
              <w:t>Aviemore</w:t>
            </w:r>
            <w:proofErr w:type="spellEnd"/>
            <w:r w:rsidRPr="008464A8">
              <w:rPr>
                <w:rFonts w:ascii="Arial" w:hAnsi="Arial" w:cs="Arial"/>
                <w:i/>
              </w:rPr>
              <w:t>)</w:t>
            </w:r>
          </w:p>
          <w:p w:rsidR="00B37986" w:rsidRPr="00B37986" w:rsidRDefault="00B37986" w:rsidP="008E2810">
            <w:pPr>
              <w:rPr>
                <w:rFonts w:ascii="Arial" w:hAnsi="Arial" w:cs="Arial"/>
                <w:sz w:val="16"/>
              </w:rPr>
            </w:pPr>
          </w:p>
        </w:tc>
      </w:tr>
      <w:tr w:rsidR="0013006F" w:rsidTr="009B51DF">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t>Kingussie</w:t>
            </w:r>
            <w:proofErr w:type="spellEnd"/>
          </w:p>
        </w:tc>
        <w:tc>
          <w:tcPr>
            <w:tcW w:w="7764" w:type="dxa"/>
            <w:tcBorders>
              <w:top w:val="single" w:sz="4" w:space="0" w:color="auto"/>
              <w:left w:val="single" w:sz="4" w:space="0" w:color="auto"/>
              <w:bottom w:val="single" w:sz="4" w:space="0" w:color="auto"/>
              <w:right w:val="single" w:sz="4" w:space="0" w:color="auto"/>
            </w:tcBorders>
          </w:tcPr>
          <w:p w:rsidR="00FD7503" w:rsidRDefault="0013006F" w:rsidP="008E2810">
            <w:pPr>
              <w:rPr>
                <w:i/>
              </w:rPr>
            </w:pPr>
            <w:r>
              <w:rPr>
                <w:rFonts w:ascii="Arial" w:hAnsi="Arial" w:cs="Arial"/>
                <w:sz w:val="24"/>
              </w:rPr>
              <w:t xml:space="preserve">Access Point service delivery from </w:t>
            </w:r>
            <w:proofErr w:type="spellStart"/>
            <w:r w:rsidRPr="00AD3B55">
              <w:rPr>
                <w:rFonts w:ascii="Arial" w:hAnsi="Arial" w:cs="Arial"/>
                <w:sz w:val="24"/>
              </w:rPr>
              <w:t>Kingussie</w:t>
            </w:r>
            <w:proofErr w:type="spellEnd"/>
            <w:r w:rsidRPr="00AD3B55">
              <w:rPr>
                <w:rFonts w:ascii="Arial" w:hAnsi="Arial" w:cs="Arial"/>
                <w:sz w:val="24"/>
              </w:rPr>
              <w:t xml:space="preserve"> Court House</w:t>
            </w:r>
            <w:r w:rsidR="00EE10A6">
              <w:rPr>
                <w:rFonts w:ascii="Arial" w:hAnsi="Arial" w:cs="Arial"/>
                <w:sz w:val="24"/>
              </w:rPr>
              <w:t>, new location</w:t>
            </w:r>
            <w:r w:rsidR="00B37986" w:rsidRPr="008464A8">
              <w:rPr>
                <w:rFonts w:ascii="Arial" w:hAnsi="Arial" w:cs="Arial"/>
                <w:i/>
                <w:sz w:val="24"/>
              </w:rPr>
              <w:t>.</w:t>
            </w:r>
            <w:r w:rsidR="008464A8" w:rsidRPr="008464A8">
              <w:rPr>
                <w:i/>
              </w:rPr>
              <w:t xml:space="preserve"> </w:t>
            </w:r>
          </w:p>
          <w:p w:rsidR="0013006F" w:rsidRPr="00FD7503" w:rsidRDefault="00FD7503" w:rsidP="008E2810">
            <w:pPr>
              <w:rPr>
                <w:rFonts w:ascii="Arial" w:hAnsi="Arial" w:cs="Arial"/>
                <w:i/>
                <w:sz w:val="24"/>
                <w:szCs w:val="24"/>
              </w:rPr>
            </w:pPr>
            <w:r w:rsidRPr="00FD7503">
              <w:rPr>
                <w:rFonts w:ascii="Arial" w:hAnsi="Arial" w:cs="Arial"/>
                <w:i/>
                <w:sz w:val="24"/>
                <w:szCs w:val="24"/>
              </w:rPr>
              <w:t>(N</w:t>
            </w:r>
            <w:r w:rsidR="008464A8" w:rsidRPr="00FD7503">
              <w:rPr>
                <w:rFonts w:ascii="Arial" w:hAnsi="Arial" w:cs="Arial"/>
                <w:i/>
                <w:sz w:val="24"/>
                <w:szCs w:val="24"/>
              </w:rPr>
              <w:t xml:space="preserve">earest Community Hub </w:t>
            </w:r>
            <w:proofErr w:type="spellStart"/>
            <w:r w:rsidR="008464A8" w:rsidRPr="00FD7503">
              <w:rPr>
                <w:rFonts w:ascii="Arial" w:hAnsi="Arial" w:cs="Arial"/>
                <w:i/>
                <w:sz w:val="24"/>
                <w:szCs w:val="24"/>
              </w:rPr>
              <w:t>Aviemore</w:t>
            </w:r>
            <w:proofErr w:type="spellEnd"/>
            <w:r w:rsidR="008464A8" w:rsidRPr="00FD7503">
              <w:rPr>
                <w:rFonts w:ascii="Arial" w:hAnsi="Arial" w:cs="Arial"/>
                <w:i/>
                <w:sz w:val="24"/>
                <w:szCs w:val="24"/>
              </w:rPr>
              <w:t>)</w:t>
            </w:r>
          </w:p>
          <w:p w:rsidR="00B37986" w:rsidRPr="00B37986" w:rsidRDefault="00B37986" w:rsidP="008E2810">
            <w:pPr>
              <w:rPr>
                <w:rFonts w:ascii="Arial" w:hAnsi="Arial" w:cs="Arial"/>
                <w:sz w:val="16"/>
              </w:rPr>
            </w:pPr>
          </w:p>
        </w:tc>
      </w:tr>
    </w:tbl>
    <w:p w:rsidR="00B37986" w:rsidRDefault="00B37986" w:rsidP="00B37986">
      <w:pPr>
        <w:spacing w:after="0"/>
      </w:pPr>
    </w:p>
    <w:p w:rsidR="00FD7503" w:rsidRDefault="00FD7503" w:rsidP="00B37986">
      <w:pPr>
        <w:spacing w:after="0"/>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7764"/>
      </w:tblGrid>
      <w:tr w:rsidR="0013006F" w:rsidRPr="00AC7536" w:rsidTr="009B51DF">
        <w:tc>
          <w:tcPr>
            <w:tcW w:w="10065" w:type="dxa"/>
            <w:gridSpan w:val="2"/>
            <w:tcBorders>
              <w:top w:val="single" w:sz="4" w:space="0" w:color="auto"/>
              <w:left w:val="single" w:sz="4" w:space="0" w:color="auto"/>
              <w:bottom w:val="single" w:sz="4" w:space="0" w:color="auto"/>
              <w:right w:val="single" w:sz="4" w:space="0" w:color="auto"/>
            </w:tcBorders>
          </w:tcPr>
          <w:p w:rsidR="0013006F" w:rsidRPr="00B37986" w:rsidRDefault="0013006F" w:rsidP="008E2810">
            <w:pPr>
              <w:rPr>
                <w:rFonts w:ascii="Arial" w:hAnsi="Arial" w:cs="Arial"/>
                <w:sz w:val="16"/>
              </w:rPr>
            </w:pPr>
          </w:p>
          <w:p w:rsidR="0013006F" w:rsidRDefault="0013006F" w:rsidP="008E2810">
            <w:pPr>
              <w:rPr>
                <w:rFonts w:ascii="Arial" w:hAnsi="Arial" w:cs="Arial"/>
                <w:b/>
                <w:sz w:val="24"/>
              </w:rPr>
            </w:pPr>
            <w:r w:rsidRPr="00AC7536">
              <w:rPr>
                <w:rFonts w:ascii="Arial" w:hAnsi="Arial" w:cs="Arial"/>
                <w:b/>
                <w:sz w:val="24"/>
              </w:rPr>
              <w:t xml:space="preserve">Skye and </w:t>
            </w:r>
            <w:proofErr w:type="spellStart"/>
            <w:r w:rsidRPr="00AC7536">
              <w:rPr>
                <w:rFonts w:ascii="Arial" w:hAnsi="Arial" w:cs="Arial"/>
                <w:b/>
                <w:sz w:val="24"/>
              </w:rPr>
              <w:t>Wester</w:t>
            </w:r>
            <w:proofErr w:type="spellEnd"/>
            <w:r w:rsidRPr="00AC7536">
              <w:rPr>
                <w:rFonts w:ascii="Arial" w:hAnsi="Arial" w:cs="Arial"/>
                <w:b/>
                <w:sz w:val="24"/>
              </w:rPr>
              <w:t xml:space="preserve"> Ross</w:t>
            </w:r>
          </w:p>
          <w:p w:rsidR="00B37986" w:rsidRPr="00B37986" w:rsidRDefault="00B37986" w:rsidP="008E2810">
            <w:pPr>
              <w:rPr>
                <w:rFonts w:ascii="Arial" w:hAnsi="Arial" w:cs="Arial"/>
                <w:b/>
                <w:sz w:val="16"/>
              </w:rPr>
            </w:pPr>
          </w:p>
        </w:tc>
      </w:tr>
      <w:tr w:rsidR="0013006F" w:rsidRPr="006A7C2B" w:rsidTr="009B51DF">
        <w:tc>
          <w:tcPr>
            <w:tcW w:w="2301" w:type="dxa"/>
            <w:tcBorders>
              <w:top w:val="single" w:sz="4" w:space="0" w:color="auto"/>
              <w:left w:val="single" w:sz="4" w:space="0" w:color="auto"/>
              <w:bottom w:val="single" w:sz="4" w:space="0" w:color="auto"/>
              <w:right w:val="single" w:sz="4" w:space="0" w:color="auto"/>
            </w:tcBorders>
          </w:tcPr>
          <w:p w:rsidR="0013006F" w:rsidRPr="006A7C2B" w:rsidRDefault="0013006F" w:rsidP="008E2810">
            <w:pPr>
              <w:rPr>
                <w:rFonts w:ascii="Arial" w:hAnsi="Arial" w:cs="Arial"/>
                <w:b/>
                <w:sz w:val="24"/>
              </w:rPr>
            </w:pPr>
            <w:r w:rsidRPr="006A7C2B">
              <w:rPr>
                <w:rFonts w:ascii="Arial" w:hAnsi="Arial" w:cs="Arial"/>
                <w:b/>
                <w:sz w:val="24"/>
              </w:rPr>
              <w:t>Location</w:t>
            </w:r>
          </w:p>
        </w:tc>
        <w:tc>
          <w:tcPr>
            <w:tcW w:w="7764" w:type="dxa"/>
            <w:tcBorders>
              <w:top w:val="single" w:sz="4" w:space="0" w:color="auto"/>
              <w:left w:val="single" w:sz="4" w:space="0" w:color="auto"/>
              <w:bottom w:val="single" w:sz="4" w:space="0" w:color="auto"/>
              <w:right w:val="single" w:sz="4" w:space="0" w:color="auto"/>
            </w:tcBorders>
          </w:tcPr>
          <w:p w:rsidR="0013006F" w:rsidRPr="006A7C2B" w:rsidRDefault="00C45C03" w:rsidP="008E2810">
            <w:pPr>
              <w:rPr>
                <w:rFonts w:ascii="Arial" w:hAnsi="Arial" w:cs="Arial"/>
                <w:b/>
                <w:sz w:val="24"/>
              </w:rPr>
            </w:pPr>
            <w:r w:rsidRPr="00C45C03">
              <w:rPr>
                <w:rFonts w:ascii="Arial" w:hAnsi="Arial" w:cs="Arial"/>
                <w:b/>
                <w:sz w:val="24"/>
              </w:rPr>
              <w:t>Proposal</w:t>
            </w:r>
          </w:p>
        </w:tc>
      </w:tr>
      <w:tr w:rsidR="0013006F" w:rsidTr="009B51DF">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t>Broadford</w:t>
            </w:r>
            <w:proofErr w:type="spellEnd"/>
          </w:p>
        </w:tc>
        <w:tc>
          <w:tcPr>
            <w:tcW w:w="7764"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Pr>
                <w:rFonts w:ascii="Arial" w:hAnsi="Arial" w:cs="Arial"/>
                <w:sz w:val="24"/>
              </w:rPr>
              <w:t xml:space="preserve">Access Point service delivery from </w:t>
            </w:r>
            <w:proofErr w:type="spellStart"/>
            <w:r>
              <w:rPr>
                <w:rFonts w:ascii="Arial" w:hAnsi="Arial" w:cs="Arial"/>
                <w:sz w:val="24"/>
              </w:rPr>
              <w:t>Broadford</w:t>
            </w:r>
            <w:proofErr w:type="spellEnd"/>
            <w:r>
              <w:rPr>
                <w:rFonts w:ascii="Arial" w:hAnsi="Arial" w:cs="Arial"/>
                <w:sz w:val="24"/>
              </w:rPr>
              <w:t xml:space="preserve"> Library</w:t>
            </w:r>
            <w:r w:rsidR="00B37986">
              <w:rPr>
                <w:rFonts w:ascii="Arial" w:hAnsi="Arial" w:cs="Arial"/>
                <w:sz w:val="24"/>
              </w:rPr>
              <w:t>.</w:t>
            </w:r>
          </w:p>
          <w:p w:rsidR="008464A8" w:rsidRPr="00FD7503" w:rsidRDefault="00FD7503" w:rsidP="008E2810">
            <w:pPr>
              <w:rPr>
                <w:rFonts w:ascii="Arial" w:hAnsi="Arial" w:cs="Arial"/>
                <w:i/>
                <w:sz w:val="24"/>
                <w:szCs w:val="24"/>
              </w:rPr>
            </w:pPr>
            <w:r w:rsidRPr="00FD7503">
              <w:rPr>
                <w:rFonts w:ascii="Arial" w:hAnsi="Arial" w:cs="Arial"/>
                <w:i/>
                <w:sz w:val="24"/>
                <w:szCs w:val="24"/>
              </w:rPr>
              <w:t>(N</w:t>
            </w:r>
            <w:r w:rsidR="008464A8" w:rsidRPr="00FD7503">
              <w:rPr>
                <w:rFonts w:ascii="Arial" w:hAnsi="Arial" w:cs="Arial"/>
                <w:i/>
                <w:sz w:val="24"/>
                <w:szCs w:val="24"/>
              </w:rPr>
              <w:t>earest Community Hub Kyle)</w:t>
            </w:r>
          </w:p>
          <w:p w:rsidR="00B37986" w:rsidRPr="00B37986" w:rsidRDefault="00B37986" w:rsidP="00AD3B55">
            <w:pPr>
              <w:rPr>
                <w:rFonts w:ascii="Arial" w:hAnsi="Arial" w:cs="Arial"/>
                <w:sz w:val="16"/>
              </w:rPr>
            </w:pPr>
          </w:p>
        </w:tc>
      </w:tr>
      <w:tr w:rsidR="0013006F" w:rsidTr="009B51DF">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t>Lochcarron</w:t>
            </w:r>
            <w:proofErr w:type="spellEnd"/>
          </w:p>
        </w:tc>
        <w:tc>
          <w:tcPr>
            <w:tcW w:w="7764"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Pr>
                <w:rFonts w:ascii="Arial" w:hAnsi="Arial" w:cs="Arial"/>
                <w:sz w:val="24"/>
              </w:rPr>
              <w:t xml:space="preserve">Access Point service delivery from </w:t>
            </w:r>
            <w:proofErr w:type="spellStart"/>
            <w:r>
              <w:rPr>
                <w:rFonts w:ascii="Arial" w:hAnsi="Arial" w:cs="Arial"/>
                <w:sz w:val="24"/>
              </w:rPr>
              <w:t>Lochcarron</w:t>
            </w:r>
            <w:proofErr w:type="spellEnd"/>
            <w:r>
              <w:rPr>
                <w:rFonts w:ascii="Arial" w:hAnsi="Arial" w:cs="Arial"/>
                <w:sz w:val="24"/>
              </w:rPr>
              <w:t xml:space="preserve"> Library</w:t>
            </w:r>
          </w:p>
          <w:p w:rsidR="008464A8" w:rsidRPr="00FD7503" w:rsidRDefault="008464A8" w:rsidP="008E2810">
            <w:pPr>
              <w:rPr>
                <w:rFonts w:ascii="Arial" w:hAnsi="Arial" w:cs="Arial"/>
                <w:i/>
                <w:sz w:val="24"/>
                <w:szCs w:val="24"/>
              </w:rPr>
            </w:pPr>
            <w:r w:rsidRPr="00FD7503">
              <w:rPr>
                <w:rFonts w:ascii="Arial" w:hAnsi="Arial" w:cs="Arial"/>
                <w:i/>
                <w:sz w:val="24"/>
                <w:szCs w:val="24"/>
              </w:rPr>
              <w:t xml:space="preserve">(Nearest Community Hub </w:t>
            </w:r>
            <w:r w:rsidR="004E3939">
              <w:rPr>
                <w:rFonts w:ascii="Arial" w:hAnsi="Arial" w:cs="Arial"/>
                <w:i/>
                <w:sz w:val="24"/>
                <w:szCs w:val="24"/>
              </w:rPr>
              <w:t>Kyle</w:t>
            </w:r>
            <w:r w:rsidRPr="00FD7503">
              <w:rPr>
                <w:rFonts w:ascii="Arial" w:hAnsi="Arial" w:cs="Arial"/>
                <w:i/>
                <w:sz w:val="24"/>
                <w:szCs w:val="24"/>
              </w:rPr>
              <w:t>)</w:t>
            </w:r>
          </w:p>
          <w:p w:rsidR="00B37986" w:rsidRPr="00B37986" w:rsidRDefault="00B37986" w:rsidP="008E2810">
            <w:pPr>
              <w:rPr>
                <w:rFonts w:ascii="Arial" w:hAnsi="Arial" w:cs="Arial"/>
                <w:sz w:val="16"/>
              </w:rPr>
            </w:pPr>
          </w:p>
        </w:tc>
      </w:tr>
      <w:tr w:rsidR="0013006F" w:rsidTr="009B51DF">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t>Gairloch</w:t>
            </w:r>
            <w:proofErr w:type="spellEnd"/>
          </w:p>
        </w:tc>
        <w:tc>
          <w:tcPr>
            <w:tcW w:w="7764" w:type="dxa"/>
            <w:tcBorders>
              <w:top w:val="single" w:sz="4" w:space="0" w:color="auto"/>
              <w:left w:val="single" w:sz="4" w:space="0" w:color="auto"/>
              <w:bottom w:val="single" w:sz="4" w:space="0" w:color="auto"/>
              <w:right w:val="single" w:sz="4" w:space="0" w:color="auto"/>
            </w:tcBorders>
          </w:tcPr>
          <w:p w:rsidR="0013006F" w:rsidRDefault="002D190B" w:rsidP="008E2810">
            <w:pPr>
              <w:rPr>
                <w:rFonts w:ascii="Arial" w:hAnsi="Arial" w:cs="Arial"/>
                <w:sz w:val="24"/>
              </w:rPr>
            </w:pPr>
            <w:r>
              <w:rPr>
                <w:rFonts w:ascii="Arial" w:hAnsi="Arial" w:cs="Arial"/>
                <w:sz w:val="24"/>
              </w:rPr>
              <w:t xml:space="preserve">Work in progress to </w:t>
            </w:r>
            <w:r w:rsidR="00FC58F0">
              <w:rPr>
                <w:rFonts w:ascii="Arial" w:hAnsi="Arial" w:cs="Arial"/>
                <w:sz w:val="24"/>
              </w:rPr>
              <w:t xml:space="preserve">explore </w:t>
            </w:r>
            <w:r>
              <w:rPr>
                <w:rFonts w:ascii="Arial" w:hAnsi="Arial" w:cs="Arial"/>
                <w:sz w:val="24"/>
              </w:rPr>
              <w:t xml:space="preserve">options/other alternatives </w:t>
            </w:r>
            <w:r w:rsidR="0013006F">
              <w:rPr>
                <w:rFonts w:ascii="Arial" w:hAnsi="Arial" w:cs="Arial"/>
                <w:sz w:val="24"/>
              </w:rPr>
              <w:t xml:space="preserve">Access Point service delivery from </w:t>
            </w:r>
            <w:proofErr w:type="spellStart"/>
            <w:r w:rsidR="0013006F">
              <w:rPr>
                <w:rFonts w:ascii="Arial" w:hAnsi="Arial" w:cs="Arial"/>
                <w:sz w:val="24"/>
              </w:rPr>
              <w:t>Gairloch</w:t>
            </w:r>
            <w:proofErr w:type="spellEnd"/>
            <w:r w:rsidR="0013006F">
              <w:rPr>
                <w:rFonts w:ascii="Arial" w:hAnsi="Arial" w:cs="Arial"/>
                <w:sz w:val="24"/>
              </w:rPr>
              <w:t xml:space="preserve"> Library</w:t>
            </w:r>
            <w:r w:rsidR="00B37986">
              <w:rPr>
                <w:rFonts w:ascii="Arial" w:hAnsi="Arial" w:cs="Arial"/>
                <w:sz w:val="24"/>
              </w:rPr>
              <w:t>.</w:t>
            </w:r>
          </w:p>
          <w:p w:rsidR="008464A8" w:rsidRPr="00FD7503" w:rsidRDefault="008464A8" w:rsidP="008E2810">
            <w:pPr>
              <w:rPr>
                <w:rFonts w:ascii="Arial" w:hAnsi="Arial" w:cs="Arial"/>
                <w:i/>
                <w:sz w:val="24"/>
                <w:szCs w:val="24"/>
              </w:rPr>
            </w:pPr>
            <w:r w:rsidRPr="00FD7503">
              <w:rPr>
                <w:rFonts w:ascii="Arial" w:hAnsi="Arial" w:cs="Arial"/>
                <w:i/>
                <w:sz w:val="24"/>
                <w:szCs w:val="24"/>
              </w:rPr>
              <w:t>(Nearest Community Hub Ul</w:t>
            </w:r>
            <w:r w:rsidR="002F07DB" w:rsidRPr="00FD7503">
              <w:rPr>
                <w:rFonts w:ascii="Arial" w:hAnsi="Arial" w:cs="Arial"/>
                <w:i/>
                <w:sz w:val="24"/>
                <w:szCs w:val="24"/>
              </w:rPr>
              <w:t>l</w:t>
            </w:r>
            <w:r w:rsidRPr="00FD7503">
              <w:rPr>
                <w:rFonts w:ascii="Arial" w:hAnsi="Arial" w:cs="Arial"/>
                <w:i/>
                <w:sz w:val="24"/>
                <w:szCs w:val="24"/>
              </w:rPr>
              <w:t>apool)</w:t>
            </w:r>
          </w:p>
          <w:p w:rsidR="00B37986" w:rsidRPr="00B37986" w:rsidRDefault="00B37986" w:rsidP="008E2810">
            <w:pPr>
              <w:rPr>
                <w:rFonts w:ascii="Arial" w:hAnsi="Arial" w:cs="Arial"/>
                <w:sz w:val="16"/>
              </w:rPr>
            </w:pPr>
          </w:p>
        </w:tc>
      </w:tr>
      <w:tr w:rsidR="0013006F" w:rsidTr="009B51DF">
        <w:tc>
          <w:tcPr>
            <w:tcW w:w="10065" w:type="dxa"/>
            <w:gridSpan w:val="2"/>
            <w:tcBorders>
              <w:top w:val="single" w:sz="4" w:space="0" w:color="auto"/>
              <w:bottom w:val="single" w:sz="4" w:space="0" w:color="auto"/>
            </w:tcBorders>
          </w:tcPr>
          <w:p w:rsidR="00B37986" w:rsidRDefault="00B37986" w:rsidP="008E2810">
            <w:pPr>
              <w:rPr>
                <w:rFonts w:ascii="Arial" w:hAnsi="Arial" w:cs="Arial"/>
                <w:sz w:val="24"/>
              </w:rPr>
            </w:pPr>
          </w:p>
          <w:p w:rsidR="00FD7503" w:rsidRDefault="00FD7503" w:rsidP="008E2810">
            <w:pPr>
              <w:rPr>
                <w:rFonts w:ascii="Arial" w:hAnsi="Arial" w:cs="Arial"/>
                <w:sz w:val="24"/>
              </w:rPr>
            </w:pPr>
          </w:p>
        </w:tc>
      </w:tr>
      <w:tr w:rsidR="0013006F" w:rsidRPr="00AC7536" w:rsidTr="009B51DF">
        <w:tc>
          <w:tcPr>
            <w:tcW w:w="10065" w:type="dxa"/>
            <w:gridSpan w:val="2"/>
            <w:tcBorders>
              <w:top w:val="single" w:sz="4" w:space="0" w:color="auto"/>
              <w:left w:val="single" w:sz="4" w:space="0" w:color="auto"/>
              <w:bottom w:val="single" w:sz="4" w:space="0" w:color="auto"/>
              <w:right w:val="single" w:sz="4" w:space="0" w:color="auto"/>
            </w:tcBorders>
          </w:tcPr>
          <w:p w:rsidR="0013006F" w:rsidRPr="00B37986" w:rsidRDefault="0013006F" w:rsidP="008E2810">
            <w:pPr>
              <w:rPr>
                <w:rFonts w:ascii="Arial" w:hAnsi="Arial" w:cs="Arial"/>
                <w:b/>
                <w:sz w:val="16"/>
              </w:rPr>
            </w:pPr>
          </w:p>
          <w:p w:rsidR="0013006F" w:rsidRDefault="0013006F" w:rsidP="008E2810">
            <w:pPr>
              <w:rPr>
                <w:rFonts w:ascii="Arial" w:hAnsi="Arial" w:cs="Arial"/>
                <w:b/>
                <w:sz w:val="24"/>
              </w:rPr>
            </w:pPr>
            <w:r w:rsidRPr="00AC7536">
              <w:rPr>
                <w:rFonts w:ascii="Arial" w:hAnsi="Arial" w:cs="Arial"/>
                <w:b/>
                <w:sz w:val="24"/>
              </w:rPr>
              <w:t xml:space="preserve">North West </w:t>
            </w:r>
            <w:r w:rsidR="008030A0">
              <w:rPr>
                <w:rFonts w:ascii="Arial" w:hAnsi="Arial" w:cs="Arial"/>
                <w:b/>
                <w:sz w:val="24"/>
              </w:rPr>
              <w:t>and</w:t>
            </w:r>
            <w:r w:rsidR="002D190B">
              <w:rPr>
                <w:rFonts w:ascii="Arial" w:hAnsi="Arial" w:cs="Arial"/>
                <w:b/>
                <w:sz w:val="24"/>
              </w:rPr>
              <w:t xml:space="preserve"> </w:t>
            </w:r>
            <w:r w:rsidR="00C33ED4">
              <w:rPr>
                <w:rFonts w:ascii="Arial" w:hAnsi="Arial" w:cs="Arial"/>
                <w:b/>
                <w:sz w:val="24"/>
              </w:rPr>
              <w:t>C</w:t>
            </w:r>
            <w:r w:rsidR="008030A0">
              <w:rPr>
                <w:rFonts w:ascii="Arial" w:hAnsi="Arial" w:cs="Arial"/>
                <w:b/>
                <w:sz w:val="24"/>
              </w:rPr>
              <w:t xml:space="preserve">entral </w:t>
            </w:r>
            <w:r w:rsidRPr="00AC7536">
              <w:rPr>
                <w:rFonts w:ascii="Arial" w:hAnsi="Arial" w:cs="Arial"/>
                <w:b/>
                <w:sz w:val="24"/>
              </w:rPr>
              <w:t>Sutherland</w:t>
            </w:r>
          </w:p>
          <w:p w:rsidR="0013006F" w:rsidRPr="00B37986" w:rsidRDefault="0013006F" w:rsidP="008E2810">
            <w:pPr>
              <w:rPr>
                <w:rFonts w:ascii="Arial" w:hAnsi="Arial" w:cs="Arial"/>
                <w:b/>
                <w:sz w:val="16"/>
              </w:rPr>
            </w:pPr>
          </w:p>
        </w:tc>
      </w:tr>
      <w:tr w:rsidR="0013006F" w:rsidRPr="006A7C2B" w:rsidTr="00C45C03">
        <w:tc>
          <w:tcPr>
            <w:tcW w:w="2301" w:type="dxa"/>
            <w:tcBorders>
              <w:top w:val="single" w:sz="4" w:space="0" w:color="auto"/>
              <w:left w:val="single" w:sz="4" w:space="0" w:color="auto"/>
              <w:bottom w:val="single" w:sz="4" w:space="0" w:color="auto"/>
              <w:right w:val="single" w:sz="4" w:space="0" w:color="auto"/>
            </w:tcBorders>
          </w:tcPr>
          <w:p w:rsidR="0013006F" w:rsidRPr="006A7C2B" w:rsidRDefault="0013006F" w:rsidP="008E2810">
            <w:pPr>
              <w:rPr>
                <w:rFonts w:ascii="Arial" w:hAnsi="Arial" w:cs="Arial"/>
                <w:b/>
                <w:sz w:val="24"/>
              </w:rPr>
            </w:pPr>
            <w:r w:rsidRPr="006A7C2B">
              <w:rPr>
                <w:rFonts w:ascii="Arial" w:hAnsi="Arial" w:cs="Arial"/>
                <w:b/>
                <w:sz w:val="24"/>
              </w:rPr>
              <w:t>Location</w:t>
            </w:r>
          </w:p>
        </w:tc>
        <w:tc>
          <w:tcPr>
            <w:tcW w:w="7764" w:type="dxa"/>
            <w:tcBorders>
              <w:top w:val="single" w:sz="4" w:space="0" w:color="auto"/>
              <w:left w:val="single" w:sz="4" w:space="0" w:color="auto"/>
              <w:bottom w:val="single" w:sz="4" w:space="0" w:color="auto"/>
              <w:right w:val="single" w:sz="4" w:space="0" w:color="auto"/>
            </w:tcBorders>
          </w:tcPr>
          <w:p w:rsidR="0013006F" w:rsidRPr="006A7C2B" w:rsidRDefault="00C45C03" w:rsidP="008E2810">
            <w:pPr>
              <w:rPr>
                <w:rFonts w:ascii="Arial" w:hAnsi="Arial" w:cs="Arial"/>
                <w:b/>
                <w:sz w:val="24"/>
              </w:rPr>
            </w:pPr>
            <w:r w:rsidRPr="00C45C03">
              <w:rPr>
                <w:rFonts w:ascii="Arial" w:hAnsi="Arial" w:cs="Arial"/>
                <w:b/>
                <w:sz w:val="24"/>
              </w:rPr>
              <w:t>Proposal</w:t>
            </w:r>
          </w:p>
        </w:tc>
      </w:tr>
      <w:tr w:rsidR="0013006F" w:rsidTr="00C45C03">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t>Lochinver</w:t>
            </w:r>
            <w:proofErr w:type="spellEnd"/>
          </w:p>
        </w:tc>
        <w:tc>
          <w:tcPr>
            <w:tcW w:w="7764"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sidRPr="00AD3B55">
              <w:rPr>
                <w:rFonts w:ascii="Arial" w:hAnsi="Arial" w:cs="Arial"/>
                <w:sz w:val="24"/>
              </w:rPr>
              <w:t>Work in progress to explore options for locally based surgeries</w:t>
            </w:r>
            <w:r w:rsidR="00AD3B55">
              <w:rPr>
                <w:rFonts w:ascii="Arial" w:hAnsi="Arial" w:cs="Arial"/>
                <w:sz w:val="24"/>
              </w:rPr>
              <w:t>,</w:t>
            </w:r>
            <w:r w:rsidRPr="00AD3B55">
              <w:rPr>
                <w:rFonts w:ascii="Arial" w:hAnsi="Arial" w:cs="Arial"/>
                <w:sz w:val="24"/>
              </w:rPr>
              <w:t xml:space="preserve"> opportunities with mobile libraries</w:t>
            </w:r>
            <w:r w:rsidR="00AD3B55">
              <w:rPr>
                <w:rFonts w:ascii="Arial" w:hAnsi="Arial" w:cs="Arial"/>
                <w:sz w:val="24"/>
              </w:rPr>
              <w:t xml:space="preserve"> and potential partnership model for Registration with North West Sutherland Citizens Advice Bureau</w:t>
            </w:r>
            <w:r w:rsidR="00B37986" w:rsidRPr="00AD3B55">
              <w:rPr>
                <w:rFonts w:ascii="Arial" w:hAnsi="Arial" w:cs="Arial"/>
                <w:sz w:val="24"/>
              </w:rPr>
              <w:t>.</w:t>
            </w:r>
          </w:p>
          <w:p w:rsidR="00B37986" w:rsidRPr="00B37986" w:rsidRDefault="002F07DB" w:rsidP="00C45C03">
            <w:pPr>
              <w:rPr>
                <w:rFonts w:ascii="Arial" w:hAnsi="Arial" w:cs="Arial"/>
                <w:sz w:val="16"/>
              </w:rPr>
            </w:pPr>
            <w:r w:rsidRPr="00FD7503">
              <w:rPr>
                <w:rFonts w:ascii="Arial" w:hAnsi="Arial" w:cs="Arial"/>
                <w:i/>
                <w:sz w:val="24"/>
                <w:szCs w:val="24"/>
              </w:rPr>
              <w:t>(Nearest Community Hub Ullapool)</w:t>
            </w:r>
          </w:p>
        </w:tc>
      </w:tr>
      <w:tr w:rsidR="0013006F" w:rsidTr="00C45C03">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lastRenderedPageBreak/>
              <w:t>Durness</w:t>
            </w:r>
            <w:proofErr w:type="spellEnd"/>
          </w:p>
        </w:tc>
        <w:tc>
          <w:tcPr>
            <w:tcW w:w="7764" w:type="dxa"/>
            <w:tcBorders>
              <w:top w:val="single" w:sz="4" w:space="0" w:color="auto"/>
              <w:left w:val="single" w:sz="4" w:space="0" w:color="auto"/>
              <w:bottom w:val="single" w:sz="4" w:space="0" w:color="auto"/>
              <w:right w:val="single" w:sz="4" w:space="0" w:color="auto"/>
            </w:tcBorders>
          </w:tcPr>
          <w:p w:rsidR="00B37986" w:rsidRDefault="0013006F" w:rsidP="00AD3B55">
            <w:pPr>
              <w:rPr>
                <w:rFonts w:ascii="Arial" w:hAnsi="Arial" w:cs="Arial"/>
                <w:sz w:val="24"/>
              </w:rPr>
            </w:pPr>
            <w:r>
              <w:rPr>
                <w:rFonts w:ascii="Arial" w:hAnsi="Arial" w:cs="Arial"/>
                <w:sz w:val="24"/>
              </w:rPr>
              <w:t>Work in progress to explore options through current partnership model for Registration delivery with N</w:t>
            </w:r>
            <w:r w:rsidR="00AD3B55">
              <w:rPr>
                <w:rFonts w:ascii="Arial" w:hAnsi="Arial" w:cs="Arial"/>
                <w:sz w:val="24"/>
              </w:rPr>
              <w:t xml:space="preserve">orth </w:t>
            </w:r>
            <w:r>
              <w:rPr>
                <w:rFonts w:ascii="Arial" w:hAnsi="Arial" w:cs="Arial"/>
                <w:sz w:val="24"/>
              </w:rPr>
              <w:t>W</w:t>
            </w:r>
            <w:r w:rsidR="00AD3B55">
              <w:rPr>
                <w:rFonts w:ascii="Arial" w:hAnsi="Arial" w:cs="Arial"/>
                <w:sz w:val="24"/>
              </w:rPr>
              <w:t>est Sutherland Citizens Advice Bureau.</w:t>
            </w:r>
          </w:p>
          <w:p w:rsidR="002F07DB" w:rsidRPr="00FD7503" w:rsidRDefault="002F07DB" w:rsidP="00AD3B55">
            <w:pPr>
              <w:rPr>
                <w:rFonts w:ascii="Arial" w:hAnsi="Arial" w:cs="Arial"/>
                <w:i/>
                <w:sz w:val="24"/>
                <w:szCs w:val="24"/>
              </w:rPr>
            </w:pPr>
            <w:r w:rsidRPr="00FD7503">
              <w:rPr>
                <w:rFonts w:ascii="Arial" w:hAnsi="Arial" w:cs="Arial"/>
                <w:i/>
                <w:sz w:val="24"/>
                <w:szCs w:val="24"/>
              </w:rPr>
              <w:t xml:space="preserve">(Nearest Community Hub </w:t>
            </w:r>
            <w:proofErr w:type="spellStart"/>
            <w:r w:rsidRPr="00FD7503">
              <w:rPr>
                <w:rFonts w:ascii="Arial" w:hAnsi="Arial" w:cs="Arial"/>
                <w:i/>
                <w:sz w:val="24"/>
                <w:szCs w:val="24"/>
              </w:rPr>
              <w:t>Thurso</w:t>
            </w:r>
            <w:proofErr w:type="spellEnd"/>
            <w:r w:rsidR="00944B7A">
              <w:rPr>
                <w:rFonts w:ascii="Arial" w:hAnsi="Arial" w:cs="Arial"/>
                <w:i/>
                <w:sz w:val="24"/>
                <w:szCs w:val="24"/>
              </w:rPr>
              <w:t xml:space="preserve"> or </w:t>
            </w:r>
            <w:proofErr w:type="spellStart"/>
            <w:r w:rsidR="00944B7A">
              <w:rPr>
                <w:rFonts w:ascii="Arial" w:hAnsi="Arial" w:cs="Arial"/>
                <w:i/>
                <w:sz w:val="24"/>
                <w:szCs w:val="24"/>
              </w:rPr>
              <w:t>Golspie</w:t>
            </w:r>
            <w:proofErr w:type="spellEnd"/>
            <w:r w:rsidRPr="00FD7503">
              <w:rPr>
                <w:rFonts w:ascii="Arial" w:hAnsi="Arial" w:cs="Arial"/>
                <w:i/>
                <w:sz w:val="24"/>
                <w:szCs w:val="24"/>
              </w:rPr>
              <w:t>)</w:t>
            </w:r>
          </w:p>
          <w:p w:rsidR="00AD3B55" w:rsidRPr="00B37986" w:rsidRDefault="00AD3B55" w:rsidP="00AD3B55">
            <w:pPr>
              <w:rPr>
                <w:rFonts w:ascii="Arial" w:hAnsi="Arial" w:cs="Arial"/>
                <w:sz w:val="16"/>
              </w:rPr>
            </w:pPr>
          </w:p>
        </w:tc>
      </w:tr>
      <w:tr w:rsidR="0013006F" w:rsidTr="00C45C03">
        <w:tc>
          <w:tcPr>
            <w:tcW w:w="2301"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proofErr w:type="spellStart"/>
            <w:r>
              <w:rPr>
                <w:rFonts w:ascii="Arial" w:hAnsi="Arial" w:cs="Arial"/>
                <w:sz w:val="24"/>
              </w:rPr>
              <w:t>Bettyhill</w:t>
            </w:r>
            <w:proofErr w:type="spellEnd"/>
          </w:p>
        </w:tc>
        <w:tc>
          <w:tcPr>
            <w:tcW w:w="7764" w:type="dxa"/>
            <w:tcBorders>
              <w:top w:val="single" w:sz="4" w:space="0" w:color="auto"/>
              <w:left w:val="single" w:sz="4" w:space="0" w:color="auto"/>
              <w:bottom w:val="single" w:sz="4" w:space="0" w:color="auto"/>
              <w:right w:val="single" w:sz="4" w:space="0" w:color="auto"/>
            </w:tcBorders>
          </w:tcPr>
          <w:p w:rsidR="0013006F" w:rsidRDefault="0013006F" w:rsidP="008E2810">
            <w:pPr>
              <w:rPr>
                <w:rFonts w:ascii="Arial" w:hAnsi="Arial" w:cs="Arial"/>
                <w:sz w:val="24"/>
              </w:rPr>
            </w:pPr>
            <w:r>
              <w:rPr>
                <w:rFonts w:ascii="Arial" w:hAnsi="Arial" w:cs="Arial"/>
                <w:sz w:val="24"/>
              </w:rPr>
              <w:t xml:space="preserve">Access Point service delivery from </w:t>
            </w:r>
            <w:proofErr w:type="spellStart"/>
            <w:r>
              <w:rPr>
                <w:rFonts w:ascii="Arial" w:hAnsi="Arial" w:cs="Arial"/>
                <w:sz w:val="24"/>
              </w:rPr>
              <w:t>Bettyhill</w:t>
            </w:r>
            <w:proofErr w:type="spellEnd"/>
            <w:r>
              <w:rPr>
                <w:rFonts w:ascii="Arial" w:hAnsi="Arial" w:cs="Arial"/>
                <w:sz w:val="24"/>
              </w:rPr>
              <w:t xml:space="preserve"> Library</w:t>
            </w:r>
          </w:p>
          <w:p w:rsidR="004A3EB1" w:rsidRPr="004A3EB1" w:rsidRDefault="004A3EB1" w:rsidP="008E2810">
            <w:pPr>
              <w:rPr>
                <w:rFonts w:ascii="Arial" w:hAnsi="Arial" w:cs="Arial"/>
                <w:i/>
              </w:rPr>
            </w:pPr>
            <w:r w:rsidRPr="00FD7503">
              <w:rPr>
                <w:rFonts w:ascii="Arial" w:hAnsi="Arial" w:cs="Arial"/>
                <w:i/>
                <w:sz w:val="24"/>
                <w:szCs w:val="24"/>
              </w:rPr>
              <w:t xml:space="preserve">(nearest Community Hub </w:t>
            </w:r>
            <w:proofErr w:type="spellStart"/>
            <w:r w:rsidRPr="00FD7503">
              <w:rPr>
                <w:rFonts w:ascii="Arial" w:hAnsi="Arial" w:cs="Arial"/>
                <w:i/>
                <w:sz w:val="24"/>
                <w:szCs w:val="24"/>
              </w:rPr>
              <w:t>Thurso</w:t>
            </w:r>
            <w:proofErr w:type="spellEnd"/>
            <w:r w:rsidRPr="00FD7503">
              <w:rPr>
                <w:rFonts w:ascii="Arial" w:hAnsi="Arial" w:cs="Arial"/>
                <w:i/>
                <w:sz w:val="24"/>
                <w:szCs w:val="24"/>
              </w:rPr>
              <w:t>)</w:t>
            </w:r>
          </w:p>
          <w:p w:rsidR="00B37986" w:rsidRPr="00B37986" w:rsidRDefault="00B37986" w:rsidP="00AD3B55">
            <w:pPr>
              <w:rPr>
                <w:rFonts w:ascii="Arial" w:hAnsi="Arial" w:cs="Arial"/>
                <w:sz w:val="16"/>
              </w:rPr>
            </w:pPr>
          </w:p>
        </w:tc>
      </w:tr>
      <w:tr w:rsidR="006D3E17" w:rsidTr="00C45C03">
        <w:tc>
          <w:tcPr>
            <w:tcW w:w="2301"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r>
              <w:rPr>
                <w:rFonts w:ascii="Arial" w:hAnsi="Arial" w:cs="Arial"/>
                <w:sz w:val="24"/>
              </w:rPr>
              <w:t>Bonar Bridge</w:t>
            </w:r>
          </w:p>
        </w:tc>
        <w:tc>
          <w:tcPr>
            <w:tcW w:w="7764"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r>
              <w:rPr>
                <w:rFonts w:ascii="Arial" w:hAnsi="Arial" w:cs="Arial"/>
                <w:sz w:val="24"/>
              </w:rPr>
              <w:t>Access Point service delivery from Bonar Bridge Library</w:t>
            </w:r>
          </w:p>
          <w:p w:rsidR="004A3EB1" w:rsidRPr="00FD7503" w:rsidRDefault="00FD7503" w:rsidP="008E2810">
            <w:pPr>
              <w:rPr>
                <w:rFonts w:ascii="Arial" w:hAnsi="Arial" w:cs="Arial"/>
                <w:i/>
                <w:sz w:val="24"/>
                <w:szCs w:val="24"/>
              </w:rPr>
            </w:pPr>
            <w:r>
              <w:rPr>
                <w:rFonts w:ascii="Arial" w:hAnsi="Arial" w:cs="Arial"/>
                <w:i/>
                <w:sz w:val="24"/>
                <w:szCs w:val="24"/>
              </w:rPr>
              <w:t>(Nearest Community Hub</w:t>
            </w:r>
            <w:r w:rsidR="004E3939">
              <w:rPr>
                <w:rFonts w:ascii="Arial" w:hAnsi="Arial" w:cs="Arial"/>
                <w:i/>
                <w:sz w:val="24"/>
                <w:szCs w:val="24"/>
              </w:rPr>
              <w:t>s</w:t>
            </w:r>
            <w:r>
              <w:rPr>
                <w:rFonts w:ascii="Arial" w:hAnsi="Arial" w:cs="Arial"/>
                <w:i/>
                <w:sz w:val="24"/>
                <w:szCs w:val="24"/>
              </w:rPr>
              <w:t xml:space="preserve"> </w:t>
            </w:r>
            <w:r w:rsidR="004E3939">
              <w:rPr>
                <w:rFonts w:ascii="Arial" w:hAnsi="Arial" w:cs="Arial"/>
                <w:i/>
                <w:sz w:val="24"/>
                <w:szCs w:val="24"/>
              </w:rPr>
              <w:t xml:space="preserve">Tain or </w:t>
            </w:r>
            <w:proofErr w:type="spellStart"/>
            <w:r w:rsidR="004E3939">
              <w:rPr>
                <w:rFonts w:ascii="Arial" w:hAnsi="Arial" w:cs="Arial"/>
                <w:i/>
                <w:sz w:val="24"/>
                <w:szCs w:val="24"/>
              </w:rPr>
              <w:t>Golspie</w:t>
            </w:r>
            <w:proofErr w:type="spellEnd"/>
            <w:r w:rsidR="004A3EB1" w:rsidRPr="00FD7503">
              <w:rPr>
                <w:rFonts w:ascii="Arial" w:hAnsi="Arial" w:cs="Arial"/>
                <w:i/>
                <w:sz w:val="24"/>
                <w:szCs w:val="24"/>
              </w:rPr>
              <w:t>)</w:t>
            </w:r>
          </w:p>
          <w:p w:rsidR="006D3E17" w:rsidRPr="00B37986" w:rsidRDefault="006D3E17" w:rsidP="008E2810">
            <w:pPr>
              <w:rPr>
                <w:rFonts w:ascii="Arial" w:hAnsi="Arial" w:cs="Arial"/>
                <w:sz w:val="16"/>
              </w:rPr>
            </w:pPr>
          </w:p>
        </w:tc>
      </w:tr>
      <w:tr w:rsidR="006D3E17" w:rsidTr="00C45C03">
        <w:tc>
          <w:tcPr>
            <w:tcW w:w="2301"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proofErr w:type="spellStart"/>
            <w:r>
              <w:rPr>
                <w:rFonts w:ascii="Arial" w:hAnsi="Arial" w:cs="Arial"/>
                <w:sz w:val="24"/>
              </w:rPr>
              <w:t>Lairg</w:t>
            </w:r>
            <w:proofErr w:type="spellEnd"/>
          </w:p>
        </w:tc>
        <w:tc>
          <w:tcPr>
            <w:tcW w:w="7764"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r>
              <w:rPr>
                <w:rFonts w:ascii="Arial" w:hAnsi="Arial" w:cs="Arial"/>
                <w:sz w:val="24"/>
              </w:rPr>
              <w:t xml:space="preserve">Access Point service delivery from </w:t>
            </w:r>
            <w:proofErr w:type="spellStart"/>
            <w:r>
              <w:rPr>
                <w:rFonts w:ascii="Arial" w:hAnsi="Arial" w:cs="Arial"/>
                <w:sz w:val="24"/>
              </w:rPr>
              <w:t>Lairg</w:t>
            </w:r>
            <w:proofErr w:type="spellEnd"/>
            <w:r>
              <w:rPr>
                <w:rFonts w:ascii="Arial" w:hAnsi="Arial" w:cs="Arial"/>
                <w:sz w:val="24"/>
              </w:rPr>
              <w:t xml:space="preserve"> Library</w:t>
            </w:r>
          </w:p>
          <w:p w:rsidR="004A3EB1" w:rsidRPr="00FD7503" w:rsidRDefault="004A3EB1" w:rsidP="008E2810">
            <w:pPr>
              <w:rPr>
                <w:rFonts w:ascii="Arial" w:hAnsi="Arial" w:cs="Arial"/>
                <w:i/>
                <w:sz w:val="24"/>
                <w:szCs w:val="24"/>
              </w:rPr>
            </w:pPr>
            <w:r w:rsidRPr="00FD7503">
              <w:rPr>
                <w:rFonts w:ascii="Arial" w:hAnsi="Arial" w:cs="Arial"/>
                <w:i/>
                <w:sz w:val="24"/>
                <w:szCs w:val="24"/>
              </w:rPr>
              <w:t xml:space="preserve">(Nearest Community Hub </w:t>
            </w:r>
            <w:proofErr w:type="spellStart"/>
            <w:r w:rsidRPr="00FD7503">
              <w:rPr>
                <w:rFonts w:ascii="Arial" w:hAnsi="Arial" w:cs="Arial"/>
                <w:i/>
                <w:sz w:val="24"/>
                <w:szCs w:val="24"/>
              </w:rPr>
              <w:t>Golspie</w:t>
            </w:r>
            <w:proofErr w:type="spellEnd"/>
            <w:r w:rsidR="004E3939">
              <w:rPr>
                <w:rFonts w:ascii="Arial" w:hAnsi="Arial" w:cs="Arial"/>
                <w:i/>
                <w:sz w:val="24"/>
                <w:szCs w:val="24"/>
              </w:rPr>
              <w:t xml:space="preserve"> or Tain</w:t>
            </w:r>
            <w:r w:rsidRPr="00FD7503">
              <w:rPr>
                <w:rFonts w:ascii="Arial" w:hAnsi="Arial" w:cs="Arial"/>
                <w:i/>
                <w:sz w:val="24"/>
                <w:szCs w:val="24"/>
              </w:rPr>
              <w:t>)</w:t>
            </w:r>
          </w:p>
          <w:p w:rsidR="006D3E17" w:rsidRPr="00B37986" w:rsidRDefault="006D3E17" w:rsidP="008E2810">
            <w:pPr>
              <w:rPr>
                <w:rFonts w:ascii="Arial" w:hAnsi="Arial" w:cs="Arial"/>
                <w:sz w:val="16"/>
              </w:rPr>
            </w:pPr>
          </w:p>
        </w:tc>
      </w:tr>
      <w:tr w:rsidR="008030A0" w:rsidTr="00C45C03">
        <w:tc>
          <w:tcPr>
            <w:tcW w:w="2301" w:type="dxa"/>
            <w:tcBorders>
              <w:top w:val="single" w:sz="4" w:space="0" w:color="auto"/>
              <w:left w:val="single" w:sz="4" w:space="0" w:color="auto"/>
              <w:bottom w:val="single" w:sz="4" w:space="0" w:color="auto"/>
              <w:right w:val="single" w:sz="4" w:space="0" w:color="auto"/>
            </w:tcBorders>
          </w:tcPr>
          <w:p w:rsidR="008030A0" w:rsidRDefault="008030A0" w:rsidP="008E2810">
            <w:pPr>
              <w:rPr>
                <w:rFonts w:ascii="Arial" w:hAnsi="Arial" w:cs="Arial"/>
                <w:sz w:val="24"/>
              </w:rPr>
            </w:pPr>
          </w:p>
        </w:tc>
        <w:tc>
          <w:tcPr>
            <w:tcW w:w="7764" w:type="dxa"/>
            <w:tcBorders>
              <w:top w:val="single" w:sz="4" w:space="0" w:color="auto"/>
              <w:left w:val="single" w:sz="4" w:space="0" w:color="auto"/>
              <w:bottom w:val="single" w:sz="4" w:space="0" w:color="auto"/>
              <w:right w:val="single" w:sz="4" w:space="0" w:color="auto"/>
            </w:tcBorders>
          </w:tcPr>
          <w:p w:rsidR="008030A0" w:rsidRDefault="008030A0" w:rsidP="008E2810">
            <w:pPr>
              <w:rPr>
                <w:rFonts w:ascii="Arial" w:hAnsi="Arial" w:cs="Arial"/>
                <w:sz w:val="24"/>
              </w:rPr>
            </w:pPr>
            <w:r w:rsidRPr="008030A0">
              <w:rPr>
                <w:rFonts w:ascii="Arial" w:hAnsi="Arial" w:cs="Arial"/>
                <w:sz w:val="24"/>
              </w:rPr>
              <w:t xml:space="preserve">Please note the cross over geographical ward boundaries for Bonar Bridge and </w:t>
            </w:r>
            <w:proofErr w:type="spellStart"/>
            <w:r w:rsidRPr="008030A0">
              <w:rPr>
                <w:rFonts w:ascii="Arial" w:hAnsi="Arial" w:cs="Arial"/>
                <w:sz w:val="24"/>
              </w:rPr>
              <w:t>Lairg</w:t>
            </w:r>
            <w:proofErr w:type="spellEnd"/>
          </w:p>
        </w:tc>
      </w:tr>
    </w:tbl>
    <w:p w:rsidR="00FD7503" w:rsidRDefault="00FD7503"/>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97"/>
      </w:tblGrid>
      <w:tr w:rsidR="006D3E17" w:rsidRPr="00AC7536" w:rsidTr="009B51DF">
        <w:tc>
          <w:tcPr>
            <w:tcW w:w="10065" w:type="dxa"/>
            <w:gridSpan w:val="2"/>
            <w:tcBorders>
              <w:top w:val="single" w:sz="4" w:space="0" w:color="auto"/>
              <w:left w:val="single" w:sz="4" w:space="0" w:color="auto"/>
              <w:bottom w:val="single" w:sz="4" w:space="0" w:color="auto"/>
              <w:right w:val="single" w:sz="4" w:space="0" w:color="auto"/>
            </w:tcBorders>
          </w:tcPr>
          <w:p w:rsidR="006D3E17" w:rsidRPr="00B37986" w:rsidRDefault="006D3E17" w:rsidP="008E2810">
            <w:pPr>
              <w:rPr>
                <w:rFonts w:ascii="Arial" w:hAnsi="Arial" w:cs="Arial"/>
                <w:b/>
                <w:sz w:val="16"/>
              </w:rPr>
            </w:pPr>
          </w:p>
          <w:p w:rsidR="006D3E17" w:rsidRDefault="006D3E17" w:rsidP="008E2810">
            <w:pPr>
              <w:rPr>
                <w:rFonts w:ascii="Arial" w:hAnsi="Arial" w:cs="Arial"/>
                <w:b/>
                <w:sz w:val="24"/>
              </w:rPr>
            </w:pPr>
            <w:r w:rsidRPr="00AC7536">
              <w:rPr>
                <w:rFonts w:ascii="Arial" w:hAnsi="Arial" w:cs="Arial"/>
                <w:b/>
                <w:sz w:val="24"/>
              </w:rPr>
              <w:t>East Sutherland</w:t>
            </w:r>
          </w:p>
          <w:p w:rsidR="006D3E17" w:rsidRPr="00B37986" w:rsidRDefault="006D3E17" w:rsidP="008E2810">
            <w:pPr>
              <w:rPr>
                <w:rFonts w:ascii="Arial" w:hAnsi="Arial" w:cs="Arial"/>
                <w:b/>
                <w:sz w:val="16"/>
              </w:rPr>
            </w:pPr>
          </w:p>
        </w:tc>
      </w:tr>
      <w:tr w:rsidR="006D3E17" w:rsidRPr="006A7C2B" w:rsidTr="00C45C03">
        <w:tc>
          <w:tcPr>
            <w:tcW w:w="2268" w:type="dxa"/>
            <w:tcBorders>
              <w:top w:val="single" w:sz="4" w:space="0" w:color="auto"/>
              <w:left w:val="single" w:sz="4" w:space="0" w:color="auto"/>
              <w:bottom w:val="single" w:sz="4" w:space="0" w:color="auto"/>
              <w:right w:val="single" w:sz="4" w:space="0" w:color="auto"/>
            </w:tcBorders>
          </w:tcPr>
          <w:p w:rsidR="006D3E17" w:rsidRPr="006A7C2B" w:rsidRDefault="006D3E17" w:rsidP="008E2810">
            <w:pPr>
              <w:rPr>
                <w:rFonts w:ascii="Arial" w:hAnsi="Arial" w:cs="Arial"/>
                <w:b/>
                <w:sz w:val="24"/>
              </w:rPr>
            </w:pPr>
            <w:r w:rsidRPr="006A7C2B">
              <w:rPr>
                <w:rFonts w:ascii="Arial" w:hAnsi="Arial" w:cs="Arial"/>
                <w:b/>
                <w:sz w:val="24"/>
              </w:rPr>
              <w:t>Location</w:t>
            </w:r>
          </w:p>
        </w:tc>
        <w:tc>
          <w:tcPr>
            <w:tcW w:w="7797" w:type="dxa"/>
            <w:tcBorders>
              <w:top w:val="single" w:sz="4" w:space="0" w:color="auto"/>
              <w:left w:val="single" w:sz="4" w:space="0" w:color="auto"/>
              <w:bottom w:val="single" w:sz="4" w:space="0" w:color="auto"/>
              <w:right w:val="single" w:sz="4" w:space="0" w:color="auto"/>
            </w:tcBorders>
          </w:tcPr>
          <w:p w:rsidR="006D3E17" w:rsidRPr="006A7C2B" w:rsidRDefault="00C45C03" w:rsidP="008E2810">
            <w:pPr>
              <w:rPr>
                <w:rFonts w:ascii="Arial" w:hAnsi="Arial" w:cs="Arial"/>
                <w:b/>
                <w:sz w:val="24"/>
              </w:rPr>
            </w:pPr>
            <w:r w:rsidRPr="00C45C03">
              <w:rPr>
                <w:rFonts w:ascii="Arial" w:hAnsi="Arial" w:cs="Arial"/>
                <w:b/>
                <w:sz w:val="24"/>
              </w:rPr>
              <w:t>Proposal</w:t>
            </w:r>
          </w:p>
        </w:tc>
      </w:tr>
      <w:tr w:rsidR="006D3E17" w:rsidTr="00C45C03">
        <w:tc>
          <w:tcPr>
            <w:tcW w:w="2268"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r>
              <w:rPr>
                <w:rFonts w:ascii="Arial" w:hAnsi="Arial" w:cs="Arial"/>
                <w:sz w:val="24"/>
              </w:rPr>
              <w:t>Brora</w:t>
            </w:r>
          </w:p>
        </w:tc>
        <w:tc>
          <w:tcPr>
            <w:tcW w:w="7797"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r>
              <w:rPr>
                <w:rFonts w:ascii="Arial" w:hAnsi="Arial" w:cs="Arial"/>
                <w:sz w:val="24"/>
              </w:rPr>
              <w:t>Access Point service delivery from Brora Library</w:t>
            </w:r>
          </w:p>
          <w:p w:rsidR="004A3EB1" w:rsidRPr="004A3EB1" w:rsidRDefault="004A3EB1" w:rsidP="008E2810">
            <w:pPr>
              <w:rPr>
                <w:rFonts w:ascii="Arial" w:hAnsi="Arial" w:cs="Arial"/>
                <w:i/>
              </w:rPr>
            </w:pPr>
            <w:r w:rsidRPr="004A3EB1">
              <w:rPr>
                <w:rFonts w:ascii="Arial" w:hAnsi="Arial" w:cs="Arial"/>
                <w:i/>
              </w:rPr>
              <w:t xml:space="preserve">(Nearest Community Hub </w:t>
            </w:r>
            <w:proofErr w:type="spellStart"/>
            <w:r w:rsidRPr="004A3EB1">
              <w:rPr>
                <w:rFonts w:ascii="Arial" w:hAnsi="Arial" w:cs="Arial"/>
                <w:i/>
              </w:rPr>
              <w:t>Golspie</w:t>
            </w:r>
            <w:proofErr w:type="spellEnd"/>
            <w:r w:rsidRPr="004A3EB1">
              <w:rPr>
                <w:rFonts w:ascii="Arial" w:hAnsi="Arial" w:cs="Arial"/>
                <w:i/>
              </w:rPr>
              <w:t xml:space="preserve">) </w:t>
            </w:r>
          </w:p>
          <w:p w:rsidR="006D3E17" w:rsidRPr="00B37986" w:rsidRDefault="006D3E17" w:rsidP="008E2810">
            <w:pPr>
              <w:rPr>
                <w:rFonts w:ascii="Arial" w:hAnsi="Arial" w:cs="Arial"/>
                <w:sz w:val="16"/>
              </w:rPr>
            </w:pPr>
          </w:p>
        </w:tc>
      </w:tr>
      <w:tr w:rsidR="006D3E17" w:rsidTr="00C45C03">
        <w:tc>
          <w:tcPr>
            <w:tcW w:w="2268"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proofErr w:type="spellStart"/>
            <w:r>
              <w:rPr>
                <w:rFonts w:ascii="Arial" w:hAnsi="Arial" w:cs="Arial"/>
                <w:sz w:val="24"/>
              </w:rPr>
              <w:t>Dornoch</w:t>
            </w:r>
            <w:proofErr w:type="spellEnd"/>
          </w:p>
        </w:tc>
        <w:tc>
          <w:tcPr>
            <w:tcW w:w="7797" w:type="dxa"/>
            <w:tcBorders>
              <w:top w:val="single" w:sz="4" w:space="0" w:color="auto"/>
              <w:left w:val="single" w:sz="4" w:space="0" w:color="auto"/>
              <w:bottom w:val="single" w:sz="4" w:space="0" w:color="auto"/>
              <w:right w:val="single" w:sz="4" w:space="0" w:color="auto"/>
            </w:tcBorders>
          </w:tcPr>
          <w:p w:rsidR="004A3EB1" w:rsidRDefault="006D3E17" w:rsidP="008E2810">
            <w:pPr>
              <w:rPr>
                <w:rFonts w:ascii="Arial" w:hAnsi="Arial" w:cs="Arial"/>
                <w:sz w:val="24"/>
              </w:rPr>
            </w:pPr>
            <w:r>
              <w:rPr>
                <w:rFonts w:ascii="Arial" w:hAnsi="Arial" w:cs="Arial"/>
                <w:sz w:val="24"/>
              </w:rPr>
              <w:t xml:space="preserve">Access Point service delivery from </w:t>
            </w:r>
            <w:proofErr w:type="spellStart"/>
            <w:r>
              <w:rPr>
                <w:rFonts w:ascii="Arial" w:hAnsi="Arial" w:cs="Arial"/>
                <w:sz w:val="24"/>
              </w:rPr>
              <w:t>Dornoch</w:t>
            </w:r>
            <w:proofErr w:type="spellEnd"/>
            <w:r>
              <w:rPr>
                <w:rFonts w:ascii="Arial" w:hAnsi="Arial" w:cs="Arial"/>
                <w:sz w:val="24"/>
              </w:rPr>
              <w:t xml:space="preserve"> Library</w:t>
            </w:r>
          </w:p>
          <w:p w:rsidR="004A3EB1" w:rsidRPr="004A3EB1" w:rsidRDefault="004A3EB1" w:rsidP="008E2810">
            <w:pPr>
              <w:rPr>
                <w:rFonts w:ascii="Arial" w:hAnsi="Arial" w:cs="Arial"/>
                <w:i/>
              </w:rPr>
            </w:pPr>
            <w:r>
              <w:rPr>
                <w:rFonts w:ascii="Arial" w:hAnsi="Arial" w:cs="Arial"/>
                <w:i/>
              </w:rPr>
              <w:t>(Nearest Communit</w:t>
            </w:r>
            <w:r w:rsidRPr="004A3EB1">
              <w:rPr>
                <w:rFonts w:ascii="Arial" w:hAnsi="Arial" w:cs="Arial"/>
                <w:i/>
              </w:rPr>
              <w:t>y Hub</w:t>
            </w:r>
            <w:r w:rsidR="004E3939">
              <w:rPr>
                <w:rFonts w:ascii="Arial" w:hAnsi="Arial" w:cs="Arial"/>
                <w:i/>
              </w:rPr>
              <w:t xml:space="preserve">s Tain or </w:t>
            </w:r>
            <w:proofErr w:type="spellStart"/>
            <w:r w:rsidR="004E3939">
              <w:rPr>
                <w:rFonts w:ascii="Arial" w:hAnsi="Arial" w:cs="Arial"/>
                <w:i/>
              </w:rPr>
              <w:t>G</w:t>
            </w:r>
            <w:r w:rsidRPr="004A3EB1">
              <w:rPr>
                <w:rFonts w:ascii="Arial" w:hAnsi="Arial" w:cs="Arial"/>
                <w:i/>
              </w:rPr>
              <w:t>olspie</w:t>
            </w:r>
            <w:proofErr w:type="spellEnd"/>
            <w:r w:rsidRPr="004A3EB1">
              <w:rPr>
                <w:rFonts w:ascii="Arial" w:hAnsi="Arial" w:cs="Arial"/>
                <w:i/>
              </w:rPr>
              <w:t xml:space="preserve">) </w:t>
            </w:r>
          </w:p>
          <w:p w:rsidR="006D3E17" w:rsidRPr="00B37986" w:rsidRDefault="006D3E17" w:rsidP="008E2810">
            <w:pPr>
              <w:rPr>
                <w:rFonts w:ascii="Arial" w:hAnsi="Arial" w:cs="Arial"/>
                <w:sz w:val="16"/>
              </w:rPr>
            </w:pPr>
          </w:p>
        </w:tc>
      </w:tr>
      <w:tr w:rsidR="006D3E17" w:rsidTr="00C45C03">
        <w:tc>
          <w:tcPr>
            <w:tcW w:w="2268"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r>
              <w:rPr>
                <w:rFonts w:ascii="Arial" w:hAnsi="Arial" w:cs="Arial"/>
                <w:sz w:val="24"/>
              </w:rPr>
              <w:t>Helmsdale</w:t>
            </w:r>
          </w:p>
        </w:tc>
        <w:tc>
          <w:tcPr>
            <w:tcW w:w="7797" w:type="dxa"/>
            <w:tcBorders>
              <w:top w:val="single" w:sz="4" w:space="0" w:color="auto"/>
              <w:left w:val="single" w:sz="4" w:space="0" w:color="auto"/>
              <w:bottom w:val="single" w:sz="4" w:space="0" w:color="auto"/>
              <w:right w:val="single" w:sz="4" w:space="0" w:color="auto"/>
            </w:tcBorders>
          </w:tcPr>
          <w:p w:rsidR="006D3E17" w:rsidRDefault="006D3E17" w:rsidP="008E2810">
            <w:pPr>
              <w:rPr>
                <w:rFonts w:ascii="Arial" w:hAnsi="Arial" w:cs="Arial"/>
                <w:sz w:val="24"/>
              </w:rPr>
            </w:pPr>
            <w:r>
              <w:rPr>
                <w:rFonts w:ascii="Arial" w:hAnsi="Arial" w:cs="Arial"/>
                <w:sz w:val="24"/>
              </w:rPr>
              <w:t>Access Point service delivery from Helmsdale Library</w:t>
            </w:r>
          </w:p>
          <w:p w:rsidR="004A3EB1" w:rsidRPr="004A3EB1" w:rsidRDefault="004A3EB1" w:rsidP="008E2810">
            <w:pPr>
              <w:rPr>
                <w:rFonts w:ascii="Arial" w:hAnsi="Arial" w:cs="Arial"/>
                <w:i/>
              </w:rPr>
            </w:pPr>
            <w:r>
              <w:rPr>
                <w:rFonts w:ascii="Arial" w:hAnsi="Arial" w:cs="Arial"/>
                <w:i/>
              </w:rPr>
              <w:t>(</w:t>
            </w:r>
            <w:r w:rsidRPr="004A3EB1">
              <w:rPr>
                <w:rFonts w:ascii="Arial" w:hAnsi="Arial" w:cs="Arial"/>
                <w:i/>
              </w:rPr>
              <w:t xml:space="preserve">Nearest Community Hub </w:t>
            </w:r>
            <w:proofErr w:type="spellStart"/>
            <w:r w:rsidRPr="004A3EB1">
              <w:rPr>
                <w:rFonts w:ascii="Arial" w:hAnsi="Arial" w:cs="Arial"/>
                <w:i/>
              </w:rPr>
              <w:t>Golspie</w:t>
            </w:r>
            <w:proofErr w:type="spellEnd"/>
            <w:r w:rsidRPr="004A3EB1">
              <w:rPr>
                <w:rFonts w:ascii="Arial" w:hAnsi="Arial" w:cs="Arial"/>
                <w:i/>
              </w:rPr>
              <w:t>)</w:t>
            </w:r>
          </w:p>
          <w:p w:rsidR="006D3E17" w:rsidRPr="00B37986" w:rsidRDefault="006D3E17" w:rsidP="00AD3B55">
            <w:pPr>
              <w:rPr>
                <w:rFonts w:ascii="Arial" w:hAnsi="Arial" w:cs="Arial"/>
                <w:sz w:val="16"/>
              </w:rPr>
            </w:pPr>
          </w:p>
        </w:tc>
      </w:tr>
      <w:tr w:rsidR="008030A0" w:rsidTr="00C45C03">
        <w:tc>
          <w:tcPr>
            <w:tcW w:w="2268" w:type="dxa"/>
            <w:tcBorders>
              <w:top w:val="single" w:sz="4" w:space="0" w:color="auto"/>
              <w:left w:val="single" w:sz="4" w:space="0" w:color="auto"/>
              <w:bottom w:val="single" w:sz="4" w:space="0" w:color="auto"/>
              <w:right w:val="single" w:sz="4" w:space="0" w:color="auto"/>
            </w:tcBorders>
          </w:tcPr>
          <w:p w:rsidR="008030A0" w:rsidRDefault="008030A0" w:rsidP="008E2810">
            <w:pPr>
              <w:rPr>
                <w:rFonts w:ascii="Arial" w:hAnsi="Arial" w:cs="Arial"/>
                <w:sz w:val="24"/>
              </w:rPr>
            </w:pPr>
          </w:p>
        </w:tc>
        <w:tc>
          <w:tcPr>
            <w:tcW w:w="7797" w:type="dxa"/>
            <w:tcBorders>
              <w:top w:val="single" w:sz="4" w:space="0" w:color="auto"/>
              <w:left w:val="single" w:sz="4" w:space="0" w:color="auto"/>
              <w:bottom w:val="single" w:sz="4" w:space="0" w:color="auto"/>
              <w:right w:val="single" w:sz="4" w:space="0" w:color="auto"/>
            </w:tcBorders>
          </w:tcPr>
          <w:p w:rsidR="008030A0" w:rsidRDefault="008030A0" w:rsidP="008030A0">
            <w:pPr>
              <w:rPr>
                <w:rFonts w:ascii="Arial" w:hAnsi="Arial" w:cs="Arial"/>
                <w:sz w:val="24"/>
              </w:rPr>
            </w:pPr>
            <w:r>
              <w:rPr>
                <w:rFonts w:ascii="Arial" w:hAnsi="Arial" w:cs="Arial"/>
                <w:i/>
                <w:sz w:val="24"/>
              </w:rPr>
              <w:t xml:space="preserve">Please note the cross over geographical ward boundaries for </w:t>
            </w:r>
            <w:proofErr w:type="spellStart"/>
            <w:r>
              <w:rPr>
                <w:rFonts w:ascii="Arial" w:hAnsi="Arial" w:cs="Arial"/>
                <w:i/>
                <w:sz w:val="24"/>
              </w:rPr>
              <w:t>Dornoch</w:t>
            </w:r>
            <w:proofErr w:type="spellEnd"/>
          </w:p>
        </w:tc>
      </w:tr>
    </w:tbl>
    <w:p w:rsidR="00D330FA" w:rsidRDefault="00D330FA" w:rsidP="00B37986">
      <w:pPr>
        <w:rPr>
          <w:rFonts w:ascii="Arial" w:hAnsi="Arial" w:cs="Arial"/>
          <w:sz w:val="24"/>
        </w:rPr>
      </w:pPr>
    </w:p>
    <w:p w:rsidR="008A7BED" w:rsidRDefault="008A7BED">
      <w:pPr>
        <w:rPr>
          <w:rFonts w:ascii="Arial" w:hAnsi="Arial" w:cs="Arial"/>
          <w:sz w:val="24"/>
        </w:rPr>
        <w:sectPr w:rsidR="008A7BED" w:rsidSect="003445DD">
          <w:headerReference w:type="even" r:id="rId11"/>
          <w:headerReference w:type="default" r:id="rId12"/>
          <w:footerReference w:type="even" r:id="rId13"/>
          <w:footerReference w:type="default" r:id="rId14"/>
          <w:headerReference w:type="first" r:id="rId15"/>
          <w:footerReference w:type="first" r:id="rId16"/>
          <w:pgSz w:w="11906" w:h="16838"/>
          <w:pgMar w:top="992" w:right="1134" w:bottom="851" w:left="1440" w:header="709" w:footer="709" w:gutter="0"/>
          <w:cols w:space="708"/>
          <w:docGrid w:linePitch="360"/>
        </w:sectPr>
      </w:pPr>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8A7BED" w:rsidTr="008A7BED">
        <w:trPr>
          <w:trHeight w:val="917"/>
        </w:trPr>
        <w:tc>
          <w:tcPr>
            <w:tcW w:w="10065" w:type="dxa"/>
            <w:shd w:val="clear" w:color="auto" w:fill="B2A1C7" w:themeFill="accent4" w:themeFillTint="99"/>
          </w:tcPr>
          <w:p w:rsidR="008A7BED" w:rsidRDefault="008A7BED" w:rsidP="003664D2">
            <w:pPr>
              <w:rPr>
                <w:rFonts w:ascii="Arial" w:hAnsi="Arial" w:cs="Arial"/>
                <w:b/>
                <w:sz w:val="28"/>
              </w:rPr>
            </w:pPr>
          </w:p>
          <w:p w:rsidR="008A7BED" w:rsidRDefault="008A7BED" w:rsidP="003664D2">
            <w:pPr>
              <w:rPr>
                <w:rFonts w:ascii="Arial" w:hAnsi="Arial" w:cs="Arial"/>
                <w:b/>
                <w:sz w:val="32"/>
              </w:rPr>
            </w:pPr>
            <w:r>
              <w:rPr>
                <w:rFonts w:ascii="Arial" w:hAnsi="Arial" w:cs="Arial"/>
                <w:b/>
                <w:sz w:val="28"/>
              </w:rPr>
              <w:t>Section 5 Hearing what you think</w:t>
            </w:r>
          </w:p>
          <w:p w:rsidR="008A7BED" w:rsidRDefault="008A7BED" w:rsidP="003664D2">
            <w:pPr>
              <w:rPr>
                <w:rFonts w:ascii="Arial" w:hAnsi="Arial" w:cs="Arial"/>
                <w:sz w:val="24"/>
              </w:rPr>
            </w:pPr>
          </w:p>
        </w:tc>
      </w:tr>
    </w:tbl>
    <w:p w:rsidR="008A7BED" w:rsidRDefault="008A7BED" w:rsidP="008A7BED">
      <w:pPr>
        <w:spacing w:after="0"/>
        <w:rPr>
          <w:rFonts w:ascii="Arial" w:hAnsi="Arial" w:cs="Arial"/>
          <w:sz w:val="24"/>
        </w:rPr>
      </w:pPr>
    </w:p>
    <w:p w:rsidR="008A7BED" w:rsidRPr="008A7BED" w:rsidRDefault="008A7BED" w:rsidP="008A7BED">
      <w:pPr>
        <w:spacing w:after="0"/>
        <w:rPr>
          <w:rFonts w:ascii="Arial" w:hAnsi="Arial" w:cs="Arial"/>
          <w:sz w:val="24"/>
        </w:rPr>
      </w:pPr>
      <w:r w:rsidRPr="008A7BED">
        <w:rPr>
          <w:rFonts w:ascii="Arial" w:hAnsi="Arial" w:cs="Arial"/>
          <w:sz w:val="24"/>
        </w:rPr>
        <w:t>We want to know what you think to help us understand the impact of these proposals on the people who use the service and the impact on the wider community.</w:t>
      </w:r>
    </w:p>
    <w:p w:rsidR="008A7BED" w:rsidRPr="008A7BED" w:rsidRDefault="008A7BED" w:rsidP="008A7BED">
      <w:pPr>
        <w:spacing w:after="0"/>
        <w:rPr>
          <w:rFonts w:ascii="Arial" w:hAnsi="Arial" w:cs="Arial"/>
          <w:b/>
          <w:sz w:val="24"/>
        </w:rPr>
      </w:pPr>
    </w:p>
    <w:p w:rsidR="008A7BED" w:rsidRPr="008A7BED" w:rsidRDefault="008A7BED" w:rsidP="008A7BED">
      <w:pPr>
        <w:spacing w:after="0"/>
        <w:rPr>
          <w:rFonts w:ascii="Arial" w:hAnsi="Arial" w:cs="Arial"/>
          <w:sz w:val="24"/>
        </w:rPr>
      </w:pPr>
      <w:r w:rsidRPr="008A7BED">
        <w:rPr>
          <w:rFonts w:ascii="Arial" w:hAnsi="Arial" w:cs="Arial"/>
          <w:sz w:val="24"/>
        </w:rPr>
        <w:t>You can respond by completing this form and posting it to:</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8A7BED" w:rsidRPr="008A7BED" w:rsidTr="003664D2">
        <w:tc>
          <w:tcPr>
            <w:tcW w:w="9747" w:type="dxa"/>
          </w:tcPr>
          <w:p w:rsidR="008A7BED" w:rsidRPr="008A7BED" w:rsidRDefault="008A7BED" w:rsidP="008A7BED">
            <w:pPr>
              <w:spacing w:line="276" w:lineRule="auto"/>
              <w:ind w:left="720"/>
              <w:rPr>
                <w:rFonts w:ascii="Arial" w:hAnsi="Arial" w:cs="Arial"/>
                <w:sz w:val="24"/>
              </w:rPr>
            </w:pPr>
            <w:r w:rsidRPr="008A7BED">
              <w:rPr>
                <w:rFonts w:ascii="Arial" w:hAnsi="Arial" w:cs="Arial"/>
                <w:sz w:val="24"/>
              </w:rPr>
              <w:t>The Policy Team</w:t>
            </w:r>
          </w:p>
          <w:p w:rsidR="008A7BED" w:rsidRPr="008A7BED" w:rsidRDefault="008A7BED" w:rsidP="008A7BED">
            <w:pPr>
              <w:spacing w:line="276" w:lineRule="auto"/>
              <w:ind w:left="720"/>
              <w:rPr>
                <w:rFonts w:ascii="Arial" w:hAnsi="Arial" w:cs="Arial"/>
                <w:sz w:val="24"/>
              </w:rPr>
            </w:pPr>
            <w:r w:rsidRPr="008A7BED">
              <w:rPr>
                <w:rFonts w:ascii="Arial" w:hAnsi="Arial" w:cs="Arial"/>
                <w:sz w:val="24"/>
              </w:rPr>
              <w:t>Chief Executive’s Office</w:t>
            </w:r>
          </w:p>
          <w:p w:rsidR="008A7BED" w:rsidRPr="008A7BED" w:rsidRDefault="008A7BED" w:rsidP="008A7BED">
            <w:pPr>
              <w:spacing w:line="276" w:lineRule="auto"/>
              <w:ind w:left="720"/>
              <w:rPr>
                <w:rFonts w:ascii="Arial" w:hAnsi="Arial" w:cs="Arial"/>
                <w:sz w:val="24"/>
              </w:rPr>
            </w:pPr>
            <w:proofErr w:type="spellStart"/>
            <w:r w:rsidRPr="008A7BED">
              <w:rPr>
                <w:rFonts w:ascii="Arial" w:hAnsi="Arial" w:cs="Arial"/>
                <w:sz w:val="24"/>
              </w:rPr>
              <w:t>Glenurquhart</w:t>
            </w:r>
            <w:proofErr w:type="spellEnd"/>
            <w:r w:rsidRPr="008A7BED">
              <w:rPr>
                <w:rFonts w:ascii="Arial" w:hAnsi="Arial" w:cs="Arial"/>
                <w:sz w:val="24"/>
              </w:rPr>
              <w:t xml:space="preserve"> Road</w:t>
            </w:r>
          </w:p>
          <w:p w:rsidR="008A7BED" w:rsidRPr="008A7BED" w:rsidRDefault="008A7BED" w:rsidP="008A7BED">
            <w:pPr>
              <w:spacing w:line="276" w:lineRule="auto"/>
              <w:ind w:left="720"/>
              <w:rPr>
                <w:rFonts w:ascii="Arial" w:hAnsi="Arial" w:cs="Arial"/>
                <w:sz w:val="24"/>
              </w:rPr>
            </w:pPr>
            <w:r w:rsidRPr="008A7BED">
              <w:rPr>
                <w:rFonts w:ascii="Arial" w:hAnsi="Arial" w:cs="Arial"/>
                <w:sz w:val="24"/>
              </w:rPr>
              <w:t>Inverness</w:t>
            </w:r>
          </w:p>
          <w:p w:rsidR="008A7BED" w:rsidRPr="008A7BED" w:rsidRDefault="008A7BED" w:rsidP="008A7BED">
            <w:pPr>
              <w:spacing w:line="276" w:lineRule="auto"/>
              <w:ind w:left="720"/>
              <w:rPr>
                <w:rFonts w:ascii="Arial" w:hAnsi="Arial" w:cs="Arial"/>
                <w:sz w:val="24"/>
              </w:rPr>
            </w:pPr>
            <w:r w:rsidRPr="008A7BED">
              <w:rPr>
                <w:rFonts w:ascii="Arial" w:hAnsi="Arial" w:cs="Arial"/>
                <w:sz w:val="24"/>
              </w:rPr>
              <w:t xml:space="preserve">IV3 5NX </w:t>
            </w:r>
          </w:p>
          <w:p w:rsidR="008A7BED" w:rsidRPr="008A7BED" w:rsidRDefault="008A7BED" w:rsidP="008A7BED">
            <w:pPr>
              <w:spacing w:line="276" w:lineRule="auto"/>
              <w:rPr>
                <w:rFonts w:ascii="Arial" w:hAnsi="Arial" w:cs="Arial"/>
                <w:sz w:val="24"/>
              </w:rPr>
            </w:pPr>
          </w:p>
          <w:p w:rsidR="008A7BED" w:rsidRPr="003445DD" w:rsidRDefault="008A7BED" w:rsidP="008A7BED">
            <w:pPr>
              <w:spacing w:line="276" w:lineRule="auto"/>
              <w:rPr>
                <w:rFonts w:ascii="Arial" w:hAnsi="Arial" w:cs="Arial"/>
                <w:sz w:val="24"/>
              </w:rPr>
            </w:pPr>
            <w:r w:rsidRPr="008A7BED">
              <w:rPr>
                <w:rFonts w:ascii="Arial" w:hAnsi="Arial" w:cs="Arial"/>
                <w:sz w:val="24"/>
              </w:rPr>
              <w:t xml:space="preserve">Alternatively, </w:t>
            </w:r>
            <w:r w:rsidRPr="003445DD">
              <w:rPr>
                <w:rFonts w:ascii="Arial" w:hAnsi="Arial" w:cs="Arial"/>
                <w:sz w:val="24"/>
              </w:rPr>
              <w:t xml:space="preserve">you can </w:t>
            </w:r>
            <w:r>
              <w:rPr>
                <w:rFonts w:ascii="Arial" w:hAnsi="Arial" w:cs="Arial"/>
                <w:sz w:val="24"/>
              </w:rPr>
              <w:t>request an electronic c</w:t>
            </w:r>
            <w:r w:rsidRPr="003445DD">
              <w:rPr>
                <w:rFonts w:ascii="Arial" w:hAnsi="Arial" w:cs="Arial"/>
                <w:sz w:val="24"/>
              </w:rPr>
              <w:t xml:space="preserve">opy of </w:t>
            </w:r>
            <w:r>
              <w:rPr>
                <w:rFonts w:ascii="Arial" w:hAnsi="Arial" w:cs="Arial"/>
                <w:sz w:val="24"/>
              </w:rPr>
              <w:t>the</w:t>
            </w:r>
            <w:r w:rsidRPr="003445DD">
              <w:rPr>
                <w:rFonts w:ascii="Arial" w:hAnsi="Arial" w:cs="Arial"/>
                <w:sz w:val="24"/>
              </w:rPr>
              <w:t xml:space="preserve"> form </w:t>
            </w:r>
            <w:r>
              <w:rPr>
                <w:rFonts w:ascii="Arial" w:hAnsi="Arial" w:cs="Arial"/>
                <w:sz w:val="24"/>
              </w:rPr>
              <w:t>from</w:t>
            </w:r>
            <w:r w:rsidRPr="003445DD">
              <w:rPr>
                <w:rFonts w:ascii="Arial" w:hAnsi="Arial" w:cs="Arial"/>
                <w:sz w:val="24"/>
              </w:rPr>
              <w:t xml:space="preserve">: </w:t>
            </w:r>
            <w:hyperlink r:id="rId17" w:history="1">
              <w:r w:rsidRPr="003445DD">
                <w:rPr>
                  <w:rFonts w:ascii="Arial" w:hAnsi="Arial" w:cs="Arial"/>
                  <w:color w:val="0000FF" w:themeColor="hyperlink"/>
                  <w:sz w:val="24"/>
                  <w:u w:val="single"/>
                </w:rPr>
                <w:t>policy6@highland.gov.uk</w:t>
              </w:r>
            </w:hyperlink>
          </w:p>
          <w:p w:rsidR="008A7BED" w:rsidRPr="003445DD" w:rsidRDefault="008A7BED" w:rsidP="008A7BED">
            <w:pPr>
              <w:spacing w:line="276" w:lineRule="auto"/>
              <w:rPr>
                <w:rFonts w:ascii="Arial" w:hAnsi="Arial" w:cs="Arial"/>
                <w:sz w:val="24"/>
              </w:rPr>
            </w:pPr>
            <w:r w:rsidRPr="003445DD">
              <w:rPr>
                <w:rFonts w:ascii="Arial" w:hAnsi="Arial" w:cs="Arial"/>
                <w:sz w:val="24"/>
              </w:rPr>
              <w:t xml:space="preserve">OR  </w:t>
            </w:r>
          </w:p>
          <w:p w:rsidR="008A7BED" w:rsidRPr="008A7BED" w:rsidRDefault="008A7BED" w:rsidP="008A7BED">
            <w:pPr>
              <w:rPr>
                <w:rFonts w:ascii="Arial" w:hAnsi="Arial" w:cs="Arial"/>
                <w:sz w:val="24"/>
              </w:rPr>
            </w:pPr>
            <w:r w:rsidRPr="003445DD">
              <w:rPr>
                <w:rFonts w:ascii="Arial" w:hAnsi="Arial" w:cs="Arial"/>
                <w:sz w:val="24"/>
              </w:rPr>
              <w:t xml:space="preserve">Complete the form </w:t>
            </w:r>
            <w:r>
              <w:rPr>
                <w:rFonts w:ascii="Arial" w:hAnsi="Arial" w:cs="Arial"/>
                <w:sz w:val="24"/>
              </w:rPr>
              <w:t>online</w:t>
            </w:r>
            <w:r w:rsidRPr="003445DD">
              <w:rPr>
                <w:rFonts w:ascii="Arial" w:hAnsi="Arial" w:cs="Arial"/>
                <w:sz w:val="24"/>
              </w:rPr>
              <w:t xml:space="preserve"> at: </w:t>
            </w:r>
            <w:hyperlink r:id="rId18" w:history="1">
              <w:r w:rsidRPr="003445DD">
                <w:rPr>
                  <w:rFonts w:ascii="Arial" w:hAnsi="Arial" w:cs="Arial"/>
                  <w:color w:val="0000FF" w:themeColor="hyperlink"/>
                  <w:sz w:val="24"/>
                  <w:u w:val="single"/>
                </w:rPr>
                <w:t>www.highland.gov.uk/customerservicesreview</w:t>
              </w:r>
            </w:hyperlink>
          </w:p>
          <w:p w:rsidR="008A7BED" w:rsidRPr="008A7BED" w:rsidRDefault="008A7BED" w:rsidP="008A7BED">
            <w:pPr>
              <w:spacing w:line="276" w:lineRule="auto"/>
              <w:rPr>
                <w:rFonts w:ascii="Arial" w:hAnsi="Arial" w:cs="Arial"/>
                <w:sz w:val="24"/>
              </w:rPr>
            </w:pPr>
          </w:p>
        </w:tc>
      </w:tr>
    </w:tbl>
    <w:p w:rsidR="008A7BED" w:rsidRPr="008A7BED" w:rsidRDefault="008A7BED" w:rsidP="008A7BED">
      <w:pPr>
        <w:spacing w:after="0"/>
        <w:rPr>
          <w:rFonts w:ascii="Arial" w:hAnsi="Arial" w:cs="Arial"/>
          <w:b/>
          <w:sz w:val="24"/>
        </w:rPr>
      </w:pPr>
    </w:p>
    <w:p w:rsidR="008A7BED" w:rsidRPr="008A7BED" w:rsidRDefault="008A7BED" w:rsidP="008A7BED">
      <w:pPr>
        <w:spacing w:after="0"/>
        <w:jc w:val="center"/>
        <w:rPr>
          <w:rFonts w:ascii="Arial" w:hAnsi="Arial" w:cs="Arial"/>
          <w:b/>
          <w:sz w:val="24"/>
          <w:u w:val="single"/>
        </w:rPr>
      </w:pPr>
      <w:r w:rsidRPr="008A7BED">
        <w:rPr>
          <w:rFonts w:ascii="Arial" w:hAnsi="Arial" w:cs="Arial"/>
          <w:b/>
          <w:sz w:val="24"/>
          <w:u w:val="single"/>
        </w:rPr>
        <w:t>PLEASE RETURN THIS BY THURSDAY 19 MARCH 2015</w:t>
      </w:r>
    </w:p>
    <w:p w:rsidR="008A7BED" w:rsidRPr="008A7BED" w:rsidRDefault="008A7BED" w:rsidP="008A7BED">
      <w:pPr>
        <w:spacing w:after="0"/>
        <w:rPr>
          <w:rFonts w:ascii="Arial" w:hAnsi="Arial" w:cs="Arial"/>
          <w:b/>
          <w:sz w:val="24"/>
        </w:rPr>
      </w:pPr>
    </w:p>
    <w:p w:rsidR="008A7BED" w:rsidRPr="008A7BED" w:rsidRDefault="008A7BED" w:rsidP="008A7BED">
      <w:pPr>
        <w:spacing w:after="0"/>
        <w:rPr>
          <w:rFonts w:ascii="Arial" w:hAnsi="Arial" w:cs="Arial"/>
          <w:b/>
          <w:sz w:val="24"/>
        </w:rPr>
      </w:pPr>
      <w:r w:rsidRPr="008A7BED">
        <w:rPr>
          <w:rFonts w:ascii="Arial" w:hAnsi="Arial" w:cs="Arial"/>
          <w:b/>
          <w:sz w:val="24"/>
        </w:rPr>
        <w:t xml:space="preserve">Should you have any queries, please contact </w:t>
      </w:r>
      <w:hyperlink r:id="rId19" w:history="1">
        <w:r w:rsidR="005936C8" w:rsidRPr="009D6720">
          <w:rPr>
            <w:rStyle w:val="Hyperlink"/>
            <w:rFonts w:ascii="Arial" w:hAnsi="Arial" w:cs="Arial"/>
            <w:b/>
            <w:sz w:val="24"/>
          </w:rPr>
          <w:t>customer.service@highland.gov.uk</w:t>
        </w:r>
      </w:hyperlink>
      <w:r w:rsidR="005936C8">
        <w:rPr>
          <w:rFonts w:ascii="Arial" w:hAnsi="Arial" w:cs="Arial"/>
          <w:b/>
          <w:sz w:val="24"/>
        </w:rPr>
        <w:t xml:space="preserve"> </w:t>
      </w:r>
    </w:p>
    <w:p w:rsidR="008A7BED" w:rsidRPr="008A7BED" w:rsidRDefault="008A7BED" w:rsidP="008A7BED">
      <w:pPr>
        <w:spacing w:after="0"/>
        <w:rPr>
          <w:rFonts w:ascii="Arial" w:hAnsi="Arial" w:cs="Arial"/>
          <w:b/>
          <w:sz w:val="24"/>
        </w:rPr>
      </w:pPr>
    </w:p>
    <w:p w:rsidR="008A7BED" w:rsidRPr="008A7BED" w:rsidRDefault="008A7BED" w:rsidP="008A7BED">
      <w:pPr>
        <w:spacing w:after="0"/>
        <w:rPr>
          <w:rFonts w:ascii="Arial" w:hAnsi="Arial" w:cs="Arial"/>
          <w:b/>
          <w:sz w:val="24"/>
        </w:rPr>
      </w:pPr>
    </w:p>
    <w:p w:rsidR="008A7BED" w:rsidRPr="008A7BED" w:rsidRDefault="008A7BED" w:rsidP="008A7BED">
      <w:pPr>
        <w:spacing w:after="0"/>
        <w:rPr>
          <w:rFonts w:ascii="Arial" w:hAnsi="Arial" w:cs="Arial"/>
          <w:b/>
          <w:sz w:val="24"/>
        </w:rPr>
      </w:pPr>
      <w:r w:rsidRPr="008A7BED">
        <w:rPr>
          <w:rFonts w:ascii="Arial" w:hAnsi="Arial" w:cs="Arial"/>
          <w:b/>
          <w:sz w:val="24"/>
        </w:rPr>
        <w:t>Question 1</w:t>
      </w:r>
    </w:p>
    <w:p w:rsidR="008A7BED" w:rsidRPr="008A7BED" w:rsidRDefault="008A7BED" w:rsidP="008A7BED">
      <w:pPr>
        <w:spacing w:after="0"/>
        <w:rPr>
          <w:rFonts w:ascii="Arial" w:hAnsi="Arial" w:cs="Arial"/>
          <w:i/>
          <w:sz w:val="24"/>
        </w:rPr>
      </w:pPr>
      <w:r w:rsidRPr="008A7BED">
        <w:rPr>
          <w:rFonts w:ascii="Arial" w:hAnsi="Arial" w:cs="Arial"/>
          <w:i/>
          <w:sz w:val="24"/>
        </w:rPr>
        <w:t>What do you think about the 6 principles listed in Section 2?</w:t>
      </w:r>
    </w:p>
    <w:tbl>
      <w:tblPr>
        <w:tblStyle w:val="TableGrid1"/>
        <w:tblW w:w="9754" w:type="dxa"/>
        <w:tblLayout w:type="fixed"/>
        <w:tblLook w:val="04A0" w:firstRow="1" w:lastRow="0" w:firstColumn="1" w:lastColumn="0" w:noHBand="0" w:noVBand="1"/>
      </w:tblPr>
      <w:tblGrid>
        <w:gridCol w:w="9754"/>
      </w:tblGrid>
      <w:tr w:rsidR="008A7BED" w:rsidRPr="008A7BED" w:rsidTr="003664D2">
        <w:trPr>
          <w:trHeight w:val="2533"/>
        </w:trPr>
        <w:tc>
          <w:tcPr>
            <w:tcW w:w="9754" w:type="dxa"/>
          </w:tcPr>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Default="008A7BED" w:rsidP="008A7BED">
            <w:pPr>
              <w:spacing w:line="276" w:lineRule="auto"/>
              <w:rPr>
                <w:rFonts w:ascii="Arial" w:hAnsi="Arial" w:cs="Arial"/>
                <w:sz w:val="24"/>
              </w:rPr>
            </w:pPr>
          </w:p>
          <w:p w:rsidR="008A7BED" w:rsidRDefault="008A7BED" w:rsidP="008A7BED">
            <w:pPr>
              <w:spacing w:line="276" w:lineRule="auto"/>
              <w:rPr>
                <w:rFonts w:ascii="Arial" w:hAnsi="Arial" w:cs="Arial"/>
                <w:sz w:val="24"/>
              </w:rPr>
            </w:pPr>
          </w:p>
          <w:p w:rsid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tc>
      </w:tr>
    </w:tbl>
    <w:p w:rsidR="008A7BED" w:rsidRPr="008A7BED" w:rsidRDefault="008A7BED" w:rsidP="008A7BED">
      <w:pPr>
        <w:spacing w:after="0"/>
        <w:rPr>
          <w:rFonts w:ascii="Arial" w:hAnsi="Arial" w:cs="Arial"/>
          <w:sz w:val="24"/>
        </w:rPr>
      </w:pPr>
    </w:p>
    <w:p w:rsidR="008A7BED" w:rsidRPr="008A7BED" w:rsidRDefault="008A7BED" w:rsidP="008A7BED">
      <w:pPr>
        <w:spacing w:after="0"/>
        <w:rPr>
          <w:rFonts w:ascii="Arial" w:hAnsi="Arial" w:cs="Arial"/>
          <w:sz w:val="24"/>
        </w:rPr>
      </w:pPr>
    </w:p>
    <w:p w:rsidR="008A7BED" w:rsidRPr="008A7BED" w:rsidRDefault="008A7BED" w:rsidP="008A7BED">
      <w:pPr>
        <w:spacing w:after="0"/>
        <w:rPr>
          <w:rFonts w:ascii="Arial" w:hAnsi="Arial" w:cs="Arial"/>
          <w:b/>
          <w:sz w:val="24"/>
        </w:rPr>
      </w:pPr>
      <w:r w:rsidRPr="008A7BED">
        <w:rPr>
          <w:rFonts w:ascii="Arial" w:hAnsi="Arial" w:cs="Arial"/>
          <w:b/>
          <w:sz w:val="24"/>
        </w:rPr>
        <w:lastRenderedPageBreak/>
        <w:t>Question 2</w:t>
      </w:r>
    </w:p>
    <w:p w:rsidR="008A7BED" w:rsidRPr="008A7BED" w:rsidRDefault="008A7BED" w:rsidP="008A7BED">
      <w:pPr>
        <w:spacing w:after="0"/>
        <w:rPr>
          <w:rFonts w:ascii="Arial" w:hAnsi="Arial" w:cs="Arial"/>
          <w:i/>
          <w:sz w:val="24"/>
        </w:rPr>
      </w:pPr>
      <w:r w:rsidRPr="008A7BED">
        <w:rPr>
          <w:rFonts w:ascii="Arial" w:hAnsi="Arial" w:cs="Arial"/>
          <w:i/>
          <w:sz w:val="24"/>
        </w:rPr>
        <w:t xml:space="preserve">What do you like/dislike about the proposals for your local area? </w:t>
      </w:r>
    </w:p>
    <w:p w:rsidR="008A7BED" w:rsidRPr="008A7BED" w:rsidRDefault="008A7BED" w:rsidP="008A7BED">
      <w:pPr>
        <w:spacing w:after="0"/>
        <w:rPr>
          <w:rFonts w:ascii="Arial" w:hAnsi="Arial" w:cs="Arial"/>
          <w:i/>
          <w:sz w:val="24"/>
        </w:rPr>
      </w:pPr>
      <w:r w:rsidRPr="008A7BED">
        <w:rPr>
          <w:rFonts w:ascii="Arial" w:hAnsi="Arial" w:cs="Arial"/>
          <w:i/>
          <w:sz w:val="24"/>
        </w:rPr>
        <w:t>(For the detailed proposals please see section 4 of the consultation document)</w:t>
      </w:r>
    </w:p>
    <w:tbl>
      <w:tblPr>
        <w:tblStyle w:val="TableGrid1"/>
        <w:tblW w:w="9754" w:type="dxa"/>
        <w:tblLayout w:type="fixed"/>
        <w:tblLook w:val="04A0" w:firstRow="1" w:lastRow="0" w:firstColumn="1" w:lastColumn="0" w:noHBand="0" w:noVBand="1"/>
      </w:tblPr>
      <w:tblGrid>
        <w:gridCol w:w="9754"/>
      </w:tblGrid>
      <w:tr w:rsidR="008A7BED" w:rsidRPr="008A7BED" w:rsidTr="003664D2">
        <w:trPr>
          <w:trHeight w:val="2783"/>
        </w:trPr>
        <w:tc>
          <w:tcPr>
            <w:tcW w:w="9754" w:type="dxa"/>
          </w:tcPr>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tc>
      </w:tr>
    </w:tbl>
    <w:p w:rsidR="008A7BED" w:rsidRPr="008A7BED" w:rsidRDefault="008A7BED" w:rsidP="008A7BED">
      <w:pPr>
        <w:spacing w:after="0"/>
        <w:rPr>
          <w:rFonts w:ascii="Arial" w:hAnsi="Arial" w:cs="Arial"/>
          <w:sz w:val="24"/>
        </w:rPr>
      </w:pPr>
    </w:p>
    <w:p w:rsidR="008A7BED" w:rsidRPr="008A7BED" w:rsidRDefault="008A7BED" w:rsidP="008A7BED">
      <w:pPr>
        <w:spacing w:after="0"/>
        <w:rPr>
          <w:rFonts w:ascii="Arial" w:hAnsi="Arial" w:cs="Arial"/>
          <w:sz w:val="24"/>
        </w:rPr>
      </w:pPr>
    </w:p>
    <w:p w:rsidR="008A7BED" w:rsidRPr="008A7BED" w:rsidRDefault="008A7BED" w:rsidP="008A7BED">
      <w:pPr>
        <w:spacing w:after="0"/>
        <w:rPr>
          <w:rFonts w:ascii="Arial" w:hAnsi="Arial" w:cs="Arial"/>
          <w:b/>
          <w:sz w:val="24"/>
        </w:rPr>
      </w:pPr>
      <w:r w:rsidRPr="008A7BED">
        <w:rPr>
          <w:rFonts w:ascii="Arial" w:hAnsi="Arial" w:cs="Arial"/>
          <w:b/>
          <w:sz w:val="24"/>
        </w:rPr>
        <w:t>Question 3</w:t>
      </w:r>
    </w:p>
    <w:p w:rsidR="008A7BED" w:rsidRPr="008A7BED" w:rsidRDefault="008A7BED" w:rsidP="008A7BED">
      <w:pPr>
        <w:spacing w:after="0"/>
        <w:rPr>
          <w:rFonts w:ascii="Arial" w:hAnsi="Arial" w:cs="Arial"/>
          <w:i/>
          <w:sz w:val="24"/>
        </w:rPr>
      </w:pPr>
      <w:r w:rsidRPr="008A7BED">
        <w:rPr>
          <w:rFonts w:ascii="Arial" w:hAnsi="Arial" w:cs="Arial"/>
          <w:i/>
          <w:sz w:val="24"/>
        </w:rPr>
        <w:t xml:space="preserve">How would the proposal for your area impact upon you/your community? </w:t>
      </w:r>
    </w:p>
    <w:tbl>
      <w:tblPr>
        <w:tblStyle w:val="TableGrid1"/>
        <w:tblW w:w="9718" w:type="dxa"/>
        <w:tblLayout w:type="fixed"/>
        <w:tblLook w:val="04A0" w:firstRow="1" w:lastRow="0" w:firstColumn="1" w:lastColumn="0" w:noHBand="0" w:noVBand="1"/>
      </w:tblPr>
      <w:tblGrid>
        <w:gridCol w:w="9718"/>
      </w:tblGrid>
      <w:tr w:rsidR="008A7BED" w:rsidRPr="008A7BED" w:rsidTr="003664D2">
        <w:trPr>
          <w:trHeight w:val="3517"/>
        </w:trPr>
        <w:tc>
          <w:tcPr>
            <w:tcW w:w="9718" w:type="dxa"/>
          </w:tcPr>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Default="008A7BED" w:rsidP="008A7BED">
            <w:pPr>
              <w:spacing w:line="276" w:lineRule="auto"/>
              <w:rPr>
                <w:rFonts w:ascii="Arial" w:hAnsi="Arial" w:cs="Arial"/>
                <w:sz w:val="24"/>
              </w:rPr>
            </w:pPr>
          </w:p>
          <w:p w:rsid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tc>
      </w:tr>
    </w:tbl>
    <w:p w:rsidR="008A7BED" w:rsidRPr="008A7BED" w:rsidRDefault="008A7BED" w:rsidP="008A7BED">
      <w:pPr>
        <w:spacing w:after="0"/>
        <w:rPr>
          <w:rFonts w:ascii="Arial" w:hAnsi="Arial" w:cs="Arial"/>
          <w:b/>
          <w:sz w:val="24"/>
        </w:rPr>
      </w:pPr>
    </w:p>
    <w:p w:rsidR="008A7BED" w:rsidRPr="008A7BED" w:rsidRDefault="008A7BED" w:rsidP="008A7BED">
      <w:pPr>
        <w:spacing w:after="0"/>
        <w:rPr>
          <w:rFonts w:ascii="Arial" w:hAnsi="Arial" w:cs="Arial"/>
          <w:b/>
          <w:sz w:val="24"/>
        </w:rPr>
      </w:pPr>
      <w:r w:rsidRPr="008A7BED">
        <w:rPr>
          <w:rFonts w:ascii="Arial" w:hAnsi="Arial" w:cs="Arial"/>
          <w:b/>
          <w:sz w:val="24"/>
        </w:rPr>
        <w:t>Question 4</w:t>
      </w:r>
    </w:p>
    <w:p w:rsidR="008A7BED" w:rsidRPr="008A7BED" w:rsidRDefault="008A7BED" w:rsidP="008A7BED">
      <w:pPr>
        <w:spacing w:after="0"/>
        <w:rPr>
          <w:rFonts w:ascii="Arial" w:hAnsi="Arial" w:cs="Arial"/>
          <w:i/>
          <w:sz w:val="24"/>
        </w:rPr>
      </w:pPr>
      <w:r w:rsidRPr="008A7BED">
        <w:rPr>
          <w:rFonts w:ascii="Arial" w:hAnsi="Arial" w:cs="Arial"/>
          <w:i/>
          <w:sz w:val="24"/>
        </w:rPr>
        <w:lastRenderedPageBreak/>
        <w:t>How will it change the way you/your community interact with the Council?</w:t>
      </w:r>
    </w:p>
    <w:tbl>
      <w:tblPr>
        <w:tblStyle w:val="TableGrid1"/>
        <w:tblW w:w="9754" w:type="dxa"/>
        <w:tblLayout w:type="fixed"/>
        <w:tblLook w:val="04A0" w:firstRow="1" w:lastRow="0" w:firstColumn="1" w:lastColumn="0" w:noHBand="0" w:noVBand="1"/>
      </w:tblPr>
      <w:tblGrid>
        <w:gridCol w:w="9754"/>
      </w:tblGrid>
      <w:tr w:rsidR="008A7BED" w:rsidRPr="008A7BED" w:rsidTr="003664D2">
        <w:trPr>
          <w:trHeight w:val="3316"/>
        </w:trPr>
        <w:tc>
          <w:tcPr>
            <w:tcW w:w="9754" w:type="dxa"/>
          </w:tcPr>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tc>
      </w:tr>
    </w:tbl>
    <w:p w:rsidR="008A7BED" w:rsidRPr="008A7BED" w:rsidRDefault="008A7BED" w:rsidP="008A7BED">
      <w:pPr>
        <w:spacing w:after="0"/>
        <w:rPr>
          <w:rFonts w:ascii="Arial" w:hAnsi="Arial" w:cs="Arial"/>
          <w:sz w:val="24"/>
        </w:rPr>
      </w:pPr>
    </w:p>
    <w:p w:rsidR="008A7BED" w:rsidRPr="008A7BED" w:rsidRDefault="008A7BED" w:rsidP="008A7BED">
      <w:pPr>
        <w:spacing w:after="0"/>
        <w:rPr>
          <w:rFonts w:ascii="Arial" w:hAnsi="Arial" w:cs="Arial"/>
          <w:sz w:val="24"/>
        </w:rPr>
      </w:pPr>
    </w:p>
    <w:p w:rsidR="008A7BED" w:rsidRPr="008A7BED" w:rsidRDefault="008A7BED" w:rsidP="008A7BED">
      <w:pPr>
        <w:spacing w:after="0"/>
        <w:rPr>
          <w:rFonts w:ascii="Arial" w:hAnsi="Arial" w:cs="Arial"/>
          <w:b/>
          <w:sz w:val="24"/>
        </w:rPr>
      </w:pPr>
      <w:r w:rsidRPr="008A7BED">
        <w:rPr>
          <w:rFonts w:ascii="Arial" w:hAnsi="Arial" w:cs="Arial"/>
          <w:b/>
          <w:sz w:val="24"/>
        </w:rPr>
        <w:t>Question 5</w:t>
      </w:r>
    </w:p>
    <w:p w:rsidR="008A7BED" w:rsidRPr="008A7BED" w:rsidRDefault="008A7BED" w:rsidP="008A7BED">
      <w:pPr>
        <w:spacing w:after="0"/>
        <w:rPr>
          <w:rFonts w:ascii="Arial" w:hAnsi="Arial" w:cs="Arial"/>
          <w:i/>
          <w:sz w:val="24"/>
        </w:rPr>
      </w:pPr>
      <w:r w:rsidRPr="008A7BED">
        <w:rPr>
          <w:rFonts w:ascii="Arial" w:hAnsi="Arial" w:cs="Arial"/>
          <w:i/>
          <w:sz w:val="24"/>
        </w:rPr>
        <w:t xml:space="preserve">Do you think it will improve customer services or cause difficulties to any people or groups of people and if so how </w:t>
      </w:r>
      <w:proofErr w:type="gramStart"/>
      <w:r w:rsidRPr="008A7BED">
        <w:rPr>
          <w:rFonts w:ascii="Arial" w:hAnsi="Arial" w:cs="Arial"/>
          <w:i/>
          <w:sz w:val="24"/>
        </w:rPr>
        <w:t>could these</w:t>
      </w:r>
      <w:proofErr w:type="gramEnd"/>
      <w:r w:rsidRPr="008A7BED">
        <w:rPr>
          <w:rFonts w:ascii="Arial" w:hAnsi="Arial" w:cs="Arial"/>
          <w:i/>
          <w:sz w:val="24"/>
        </w:rPr>
        <w:t xml:space="preserve"> be overcome?</w:t>
      </w:r>
    </w:p>
    <w:tbl>
      <w:tblPr>
        <w:tblStyle w:val="TableGrid1"/>
        <w:tblW w:w="9770" w:type="dxa"/>
        <w:tblLayout w:type="fixed"/>
        <w:tblLook w:val="04A0" w:firstRow="1" w:lastRow="0" w:firstColumn="1" w:lastColumn="0" w:noHBand="0" w:noVBand="1"/>
      </w:tblPr>
      <w:tblGrid>
        <w:gridCol w:w="9770"/>
      </w:tblGrid>
      <w:tr w:rsidR="008A7BED" w:rsidRPr="008A7BED" w:rsidTr="003664D2">
        <w:trPr>
          <w:trHeight w:val="3634"/>
        </w:trPr>
        <w:tc>
          <w:tcPr>
            <w:tcW w:w="9770" w:type="dxa"/>
          </w:tcPr>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tc>
      </w:tr>
    </w:tbl>
    <w:p w:rsidR="008A7BED" w:rsidRPr="008A7BED" w:rsidRDefault="008A7BED" w:rsidP="008A7BED">
      <w:pPr>
        <w:spacing w:after="0"/>
        <w:rPr>
          <w:rFonts w:ascii="Arial" w:hAnsi="Arial" w:cs="Arial"/>
          <w:sz w:val="24"/>
        </w:rPr>
      </w:pPr>
    </w:p>
    <w:p w:rsidR="008A7BED" w:rsidRPr="008A7BED" w:rsidRDefault="008A7BED" w:rsidP="008A7BED">
      <w:pPr>
        <w:spacing w:after="0"/>
        <w:rPr>
          <w:rFonts w:ascii="Arial" w:hAnsi="Arial" w:cs="Arial"/>
          <w:b/>
          <w:sz w:val="24"/>
        </w:rPr>
      </w:pPr>
      <w:r w:rsidRPr="008A7BED">
        <w:rPr>
          <w:rFonts w:ascii="Arial" w:hAnsi="Arial" w:cs="Arial"/>
          <w:b/>
          <w:sz w:val="24"/>
        </w:rPr>
        <w:t>Question 6</w:t>
      </w:r>
    </w:p>
    <w:p w:rsidR="008A7BED" w:rsidRPr="008A7BED" w:rsidRDefault="008A7BED" w:rsidP="008A7BED">
      <w:pPr>
        <w:spacing w:after="0"/>
        <w:rPr>
          <w:rFonts w:ascii="Arial" w:hAnsi="Arial" w:cs="Arial"/>
          <w:b/>
          <w:sz w:val="24"/>
        </w:rPr>
      </w:pPr>
      <w:r w:rsidRPr="008A7BED">
        <w:rPr>
          <w:rFonts w:ascii="Arial" w:hAnsi="Arial" w:cs="Arial"/>
          <w:i/>
          <w:sz w:val="24"/>
        </w:rPr>
        <w:lastRenderedPageBreak/>
        <w:t xml:space="preserve">If your local Service Point was removed, what other ways might there be to deliver customer service locally? </w:t>
      </w:r>
    </w:p>
    <w:tbl>
      <w:tblPr>
        <w:tblStyle w:val="TableGrid1"/>
        <w:tblW w:w="9803" w:type="dxa"/>
        <w:tblLayout w:type="fixed"/>
        <w:tblLook w:val="04A0" w:firstRow="1" w:lastRow="0" w:firstColumn="1" w:lastColumn="0" w:noHBand="0" w:noVBand="1"/>
      </w:tblPr>
      <w:tblGrid>
        <w:gridCol w:w="9803"/>
      </w:tblGrid>
      <w:tr w:rsidR="008A7BED" w:rsidRPr="008A7BED" w:rsidTr="003664D2">
        <w:trPr>
          <w:trHeight w:val="4425"/>
        </w:trPr>
        <w:tc>
          <w:tcPr>
            <w:tcW w:w="9803" w:type="dxa"/>
          </w:tcPr>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p w:rsidR="008A7BED" w:rsidRPr="008A7BED" w:rsidRDefault="008A7BED" w:rsidP="008A7BED">
            <w:pPr>
              <w:spacing w:line="276" w:lineRule="auto"/>
              <w:rPr>
                <w:rFonts w:ascii="Arial" w:hAnsi="Arial" w:cs="Arial"/>
                <w:sz w:val="24"/>
              </w:rPr>
            </w:pPr>
          </w:p>
        </w:tc>
      </w:tr>
    </w:tbl>
    <w:p w:rsidR="008A7BED" w:rsidRPr="008A7BED" w:rsidRDefault="008A7BED" w:rsidP="008A7BED">
      <w:pPr>
        <w:spacing w:after="0"/>
      </w:pPr>
    </w:p>
    <w:p w:rsidR="008A7BED" w:rsidRPr="008A7BED" w:rsidRDefault="008A7BED" w:rsidP="008A7BED">
      <w:pPr>
        <w:spacing w:after="0"/>
        <w:rPr>
          <w:rFonts w:ascii="Arial" w:hAnsi="Arial" w:cs="Arial"/>
          <w:i/>
          <w:sz w:val="24"/>
        </w:rPr>
      </w:pPr>
      <w:r w:rsidRPr="008A7BED">
        <w:rPr>
          <w:rFonts w:ascii="Arial" w:hAnsi="Arial" w:cs="Arial"/>
          <w:i/>
          <w:sz w:val="24"/>
        </w:rPr>
        <w:t>The survey is anonymous however please complete the following questions as this will help us to better understand your comments.</w:t>
      </w:r>
    </w:p>
    <w:p w:rsidR="008A7BED" w:rsidRPr="008A7BED" w:rsidRDefault="008A7BED" w:rsidP="008A7BED">
      <w:pPr>
        <w:spacing w:after="0"/>
        <w:rPr>
          <w:rFonts w:ascii="Arial" w:hAnsi="Arial" w:cs="Arial"/>
          <w:sz w:val="24"/>
        </w:rPr>
      </w:pPr>
    </w:p>
    <w:tbl>
      <w:tblPr>
        <w:tblStyle w:val="TableGrid1"/>
        <w:tblW w:w="0" w:type="auto"/>
        <w:tblLook w:val="04A0" w:firstRow="1" w:lastRow="0" w:firstColumn="1" w:lastColumn="0" w:noHBand="0" w:noVBand="1"/>
      </w:tblPr>
      <w:tblGrid>
        <w:gridCol w:w="5662"/>
        <w:gridCol w:w="4192"/>
      </w:tblGrid>
      <w:tr w:rsidR="008A7BED" w:rsidRPr="008A7BED" w:rsidTr="003664D2">
        <w:tc>
          <w:tcPr>
            <w:tcW w:w="5778" w:type="dxa"/>
            <w:tcBorders>
              <w:top w:val="nil"/>
              <w:left w:val="nil"/>
              <w:bottom w:val="nil"/>
            </w:tcBorders>
          </w:tcPr>
          <w:p w:rsidR="008A7BED" w:rsidRPr="008A7BED" w:rsidRDefault="008A7BED" w:rsidP="008A7BED">
            <w:pPr>
              <w:spacing w:line="276" w:lineRule="auto"/>
              <w:rPr>
                <w:rFonts w:ascii="Arial" w:hAnsi="Arial" w:cs="Arial"/>
                <w:b/>
                <w:sz w:val="24"/>
              </w:rPr>
            </w:pPr>
            <w:r w:rsidRPr="008A7BED">
              <w:rPr>
                <w:rFonts w:ascii="Arial" w:hAnsi="Arial" w:cs="Arial"/>
                <w:b/>
                <w:sz w:val="24"/>
              </w:rPr>
              <w:t>Which service point are you completing the survey about?</w:t>
            </w:r>
          </w:p>
        </w:tc>
        <w:tc>
          <w:tcPr>
            <w:tcW w:w="4302" w:type="dxa"/>
          </w:tcPr>
          <w:p w:rsidR="008A7BED" w:rsidRPr="008A7BED" w:rsidRDefault="008A7BED" w:rsidP="008A7BED">
            <w:pPr>
              <w:spacing w:line="276" w:lineRule="auto"/>
              <w:rPr>
                <w:rFonts w:ascii="Arial" w:hAnsi="Arial" w:cs="Arial"/>
                <w:sz w:val="24"/>
              </w:rPr>
            </w:pPr>
          </w:p>
        </w:tc>
      </w:tr>
    </w:tbl>
    <w:p w:rsidR="008A7BED" w:rsidRPr="008A7BED" w:rsidRDefault="008A7BED" w:rsidP="008A7BED">
      <w:pPr>
        <w:spacing w:after="0"/>
        <w:rPr>
          <w:rFonts w:ascii="Arial" w:hAnsi="Arial" w:cs="Arial"/>
          <w:sz w:val="24"/>
        </w:rPr>
      </w:pPr>
    </w:p>
    <w:tbl>
      <w:tblPr>
        <w:tblStyle w:val="TableGrid1"/>
        <w:tblW w:w="0" w:type="auto"/>
        <w:tblLook w:val="04A0" w:firstRow="1" w:lastRow="0" w:firstColumn="1" w:lastColumn="0" w:noHBand="0" w:noVBand="1"/>
      </w:tblPr>
      <w:tblGrid>
        <w:gridCol w:w="3029"/>
        <w:gridCol w:w="2371"/>
        <w:gridCol w:w="1385"/>
        <w:gridCol w:w="1821"/>
        <w:gridCol w:w="1248"/>
      </w:tblGrid>
      <w:tr w:rsidR="008A7BED" w:rsidRPr="008A7BED" w:rsidTr="003664D2">
        <w:tc>
          <w:tcPr>
            <w:tcW w:w="3080" w:type="dxa"/>
            <w:tcBorders>
              <w:top w:val="nil"/>
              <w:left w:val="nil"/>
              <w:bottom w:val="nil"/>
              <w:right w:val="nil"/>
            </w:tcBorders>
          </w:tcPr>
          <w:p w:rsidR="008A7BED" w:rsidRPr="008A7BED" w:rsidRDefault="008A7BED" w:rsidP="008A7BED">
            <w:pPr>
              <w:rPr>
                <w:rFonts w:ascii="Arial" w:hAnsi="Arial" w:cs="Arial"/>
                <w:b/>
                <w:sz w:val="24"/>
              </w:rPr>
            </w:pPr>
            <w:r w:rsidRPr="008A7BED">
              <w:rPr>
                <w:rFonts w:ascii="Arial" w:hAnsi="Arial" w:cs="Arial"/>
                <w:b/>
                <w:sz w:val="24"/>
              </w:rPr>
              <w:t>Gender:</w:t>
            </w:r>
          </w:p>
        </w:tc>
        <w:tc>
          <w:tcPr>
            <w:tcW w:w="2415" w:type="dxa"/>
            <w:tcBorders>
              <w:top w:val="nil"/>
              <w:left w:val="nil"/>
              <w:bottom w:val="nil"/>
            </w:tcBorders>
          </w:tcPr>
          <w:p w:rsidR="008A7BED" w:rsidRPr="008A7BED" w:rsidRDefault="008A7BED" w:rsidP="008A7BED">
            <w:pPr>
              <w:jc w:val="right"/>
              <w:rPr>
                <w:rFonts w:ascii="Arial" w:hAnsi="Arial" w:cs="Arial"/>
                <w:sz w:val="24"/>
              </w:rPr>
            </w:pPr>
            <w:r w:rsidRPr="008A7BED">
              <w:rPr>
                <w:rFonts w:ascii="Arial" w:hAnsi="Arial" w:cs="Arial"/>
                <w:sz w:val="24"/>
              </w:rPr>
              <w:t>Male</w:t>
            </w:r>
          </w:p>
        </w:tc>
        <w:tc>
          <w:tcPr>
            <w:tcW w:w="1417" w:type="dxa"/>
          </w:tcPr>
          <w:p w:rsidR="008A7BED" w:rsidRPr="008A7BED" w:rsidRDefault="008A7BED" w:rsidP="008A7BED">
            <w:pPr>
              <w:rPr>
                <w:rFonts w:ascii="Arial" w:hAnsi="Arial" w:cs="Arial"/>
                <w:sz w:val="24"/>
              </w:rPr>
            </w:pPr>
          </w:p>
        </w:tc>
        <w:tc>
          <w:tcPr>
            <w:tcW w:w="1843" w:type="dxa"/>
            <w:tcBorders>
              <w:top w:val="nil"/>
              <w:bottom w:val="nil"/>
            </w:tcBorders>
          </w:tcPr>
          <w:p w:rsidR="008A7BED" w:rsidRPr="008A7BED" w:rsidRDefault="008A7BED" w:rsidP="008A7BED">
            <w:pPr>
              <w:jc w:val="right"/>
              <w:rPr>
                <w:rFonts w:ascii="Arial" w:hAnsi="Arial" w:cs="Arial"/>
                <w:sz w:val="24"/>
              </w:rPr>
            </w:pPr>
            <w:r w:rsidRPr="008A7BED">
              <w:rPr>
                <w:rFonts w:ascii="Arial" w:hAnsi="Arial" w:cs="Arial"/>
                <w:sz w:val="24"/>
              </w:rPr>
              <w:t>Female</w:t>
            </w:r>
          </w:p>
        </w:tc>
        <w:tc>
          <w:tcPr>
            <w:tcW w:w="1276" w:type="dxa"/>
          </w:tcPr>
          <w:p w:rsidR="008A7BED" w:rsidRPr="008A7BED" w:rsidRDefault="008A7BED" w:rsidP="008A7BED">
            <w:pPr>
              <w:rPr>
                <w:rFonts w:ascii="Arial" w:hAnsi="Arial" w:cs="Arial"/>
                <w:sz w:val="24"/>
              </w:rPr>
            </w:pPr>
          </w:p>
        </w:tc>
      </w:tr>
    </w:tbl>
    <w:p w:rsidR="008A7BED" w:rsidRPr="008A7BED" w:rsidRDefault="008A7BED" w:rsidP="008A7BED">
      <w:pPr>
        <w:spacing w:after="0"/>
        <w:rPr>
          <w:rFonts w:ascii="Arial" w:hAnsi="Arial" w:cs="Arial"/>
          <w:sz w:val="24"/>
        </w:rPr>
      </w:pPr>
    </w:p>
    <w:tbl>
      <w:tblPr>
        <w:tblStyle w:val="TableGrid2"/>
        <w:tblW w:w="0" w:type="auto"/>
        <w:tblLook w:val="04A0" w:firstRow="1" w:lastRow="0" w:firstColumn="1" w:lastColumn="0" w:noHBand="0" w:noVBand="1"/>
      </w:tblPr>
      <w:tblGrid>
        <w:gridCol w:w="3158"/>
        <w:gridCol w:w="1256"/>
        <w:gridCol w:w="557"/>
        <w:gridCol w:w="1255"/>
        <w:gridCol w:w="695"/>
        <w:gridCol w:w="1256"/>
        <w:gridCol w:w="557"/>
        <w:gridCol w:w="1120"/>
      </w:tblGrid>
      <w:tr w:rsidR="008A7BED" w:rsidRPr="008A7BED" w:rsidTr="003664D2">
        <w:tc>
          <w:tcPr>
            <w:tcW w:w="3227" w:type="dxa"/>
            <w:vMerge w:val="restart"/>
            <w:tcBorders>
              <w:top w:val="nil"/>
              <w:left w:val="nil"/>
              <w:bottom w:val="nil"/>
              <w:right w:val="nil"/>
            </w:tcBorders>
            <w:vAlign w:val="center"/>
          </w:tcPr>
          <w:p w:rsidR="008A7BED" w:rsidRPr="008A7BED" w:rsidRDefault="008A7BED" w:rsidP="008A7BED">
            <w:pPr>
              <w:rPr>
                <w:rFonts w:ascii="Arial" w:hAnsi="Arial" w:cs="Arial"/>
                <w:b/>
                <w:sz w:val="24"/>
              </w:rPr>
            </w:pPr>
            <w:r w:rsidRPr="008A7BED">
              <w:rPr>
                <w:rFonts w:ascii="Arial" w:hAnsi="Arial" w:cs="Arial"/>
                <w:b/>
                <w:sz w:val="24"/>
              </w:rPr>
              <w:t>Age:</w:t>
            </w:r>
          </w:p>
        </w:tc>
        <w:tc>
          <w:tcPr>
            <w:tcW w:w="1276" w:type="dxa"/>
            <w:tcBorders>
              <w:top w:val="nil"/>
              <w:left w:val="nil"/>
              <w:right w:val="nil"/>
            </w:tcBorders>
          </w:tcPr>
          <w:p w:rsidR="008A7BED" w:rsidRPr="008A7BED" w:rsidRDefault="008A7BED" w:rsidP="008A7BED">
            <w:pPr>
              <w:rPr>
                <w:rFonts w:ascii="Arial" w:hAnsi="Arial" w:cs="Arial"/>
                <w:sz w:val="24"/>
              </w:rPr>
            </w:pPr>
            <w:r w:rsidRPr="008A7BED">
              <w:rPr>
                <w:rFonts w:ascii="Arial" w:hAnsi="Arial" w:cs="Arial"/>
                <w:sz w:val="24"/>
              </w:rPr>
              <w:t>16-34</w:t>
            </w:r>
          </w:p>
        </w:tc>
        <w:tc>
          <w:tcPr>
            <w:tcW w:w="567" w:type="dxa"/>
            <w:tcBorders>
              <w:top w:val="nil"/>
              <w:left w:val="nil"/>
              <w:bottom w:val="nil"/>
              <w:right w:val="nil"/>
            </w:tcBorders>
          </w:tcPr>
          <w:p w:rsidR="008A7BED" w:rsidRPr="008A7BED" w:rsidRDefault="008A7BED" w:rsidP="008A7BED">
            <w:pPr>
              <w:rPr>
                <w:rFonts w:ascii="Arial" w:hAnsi="Arial" w:cs="Arial"/>
                <w:sz w:val="24"/>
              </w:rPr>
            </w:pPr>
          </w:p>
        </w:tc>
        <w:tc>
          <w:tcPr>
            <w:tcW w:w="1275" w:type="dxa"/>
            <w:tcBorders>
              <w:top w:val="nil"/>
              <w:left w:val="nil"/>
              <w:right w:val="nil"/>
            </w:tcBorders>
          </w:tcPr>
          <w:p w:rsidR="008A7BED" w:rsidRPr="008A7BED" w:rsidRDefault="008A7BED" w:rsidP="008A7BED">
            <w:pPr>
              <w:rPr>
                <w:rFonts w:ascii="Arial" w:hAnsi="Arial" w:cs="Arial"/>
                <w:sz w:val="24"/>
              </w:rPr>
            </w:pPr>
            <w:r w:rsidRPr="008A7BED">
              <w:rPr>
                <w:rFonts w:ascii="Arial" w:hAnsi="Arial" w:cs="Arial"/>
                <w:sz w:val="24"/>
              </w:rPr>
              <w:t>35-55</w:t>
            </w:r>
          </w:p>
        </w:tc>
        <w:tc>
          <w:tcPr>
            <w:tcW w:w="709" w:type="dxa"/>
            <w:tcBorders>
              <w:top w:val="nil"/>
              <w:left w:val="nil"/>
              <w:bottom w:val="nil"/>
              <w:right w:val="nil"/>
            </w:tcBorders>
          </w:tcPr>
          <w:p w:rsidR="008A7BED" w:rsidRPr="008A7BED" w:rsidRDefault="008A7BED" w:rsidP="008A7BED">
            <w:pPr>
              <w:rPr>
                <w:rFonts w:ascii="Arial" w:hAnsi="Arial" w:cs="Arial"/>
                <w:sz w:val="24"/>
              </w:rPr>
            </w:pPr>
          </w:p>
        </w:tc>
        <w:tc>
          <w:tcPr>
            <w:tcW w:w="1276" w:type="dxa"/>
            <w:tcBorders>
              <w:top w:val="nil"/>
              <w:left w:val="nil"/>
              <w:right w:val="nil"/>
            </w:tcBorders>
          </w:tcPr>
          <w:p w:rsidR="008A7BED" w:rsidRPr="008A7BED" w:rsidRDefault="008A7BED" w:rsidP="008A7BED">
            <w:pPr>
              <w:rPr>
                <w:rFonts w:ascii="Arial" w:hAnsi="Arial" w:cs="Arial"/>
                <w:sz w:val="24"/>
              </w:rPr>
            </w:pPr>
            <w:r w:rsidRPr="008A7BED">
              <w:rPr>
                <w:rFonts w:ascii="Arial" w:hAnsi="Arial" w:cs="Arial"/>
                <w:sz w:val="24"/>
              </w:rPr>
              <w:t>55-64</w:t>
            </w:r>
          </w:p>
        </w:tc>
        <w:tc>
          <w:tcPr>
            <w:tcW w:w="567" w:type="dxa"/>
            <w:tcBorders>
              <w:top w:val="nil"/>
              <w:left w:val="nil"/>
              <w:bottom w:val="nil"/>
              <w:right w:val="nil"/>
            </w:tcBorders>
          </w:tcPr>
          <w:p w:rsidR="008A7BED" w:rsidRPr="008A7BED" w:rsidRDefault="008A7BED" w:rsidP="008A7BED">
            <w:pPr>
              <w:rPr>
                <w:rFonts w:ascii="Arial" w:hAnsi="Arial" w:cs="Arial"/>
                <w:sz w:val="24"/>
              </w:rPr>
            </w:pPr>
          </w:p>
        </w:tc>
        <w:tc>
          <w:tcPr>
            <w:tcW w:w="1134" w:type="dxa"/>
            <w:tcBorders>
              <w:top w:val="nil"/>
              <w:left w:val="nil"/>
              <w:right w:val="nil"/>
            </w:tcBorders>
          </w:tcPr>
          <w:p w:rsidR="008A7BED" w:rsidRPr="008A7BED" w:rsidRDefault="008A7BED" w:rsidP="008A7BED">
            <w:pPr>
              <w:rPr>
                <w:rFonts w:ascii="Arial" w:hAnsi="Arial" w:cs="Arial"/>
                <w:sz w:val="24"/>
              </w:rPr>
            </w:pPr>
            <w:r w:rsidRPr="008A7BED">
              <w:rPr>
                <w:rFonts w:ascii="Arial" w:hAnsi="Arial" w:cs="Arial"/>
                <w:sz w:val="24"/>
              </w:rPr>
              <w:t>64+</w:t>
            </w:r>
          </w:p>
        </w:tc>
      </w:tr>
      <w:tr w:rsidR="008A7BED" w:rsidRPr="008A7BED" w:rsidTr="003664D2">
        <w:tc>
          <w:tcPr>
            <w:tcW w:w="3227" w:type="dxa"/>
            <w:vMerge/>
            <w:tcBorders>
              <w:left w:val="nil"/>
              <w:bottom w:val="nil"/>
            </w:tcBorders>
            <w:vAlign w:val="center"/>
          </w:tcPr>
          <w:p w:rsidR="008A7BED" w:rsidRPr="008A7BED" w:rsidRDefault="008A7BED" w:rsidP="008A7BED">
            <w:pPr>
              <w:rPr>
                <w:rFonts w:ascii="Arial" w:hAnsi="Arial" w:cs="Arial"/>
                <w:sz w:val="24"/>
              </w:rPr>
            </w:pPr>
          </w:p>
        </w:tc>
        <w:tc>
          <w:tcPr>
            <w:tcW w:w="1276" w:type="dxa"/>
          </w:tcPr>
          <w:p w:rsidR="008A7BED" w:rsidRPr="008A7BED" w:rsidRDefault="008A7BED" w:rsidP="008A7BED">
            <w:pPr>
              <w:rPr>
                <w:rFonts w:ascii="Arial" w:hAnsi="Arial" w:cs="Arial"/>
                <w:sz w:val="24"/>
              </w:rPr>
            </w:pPr>
          </w:p>
        </w:tc>
        <w:tc>
          <w:tcPr>
            <w:tcW w:w="567" w:type="dxa"/>
            <w:tcBorders>
              <w:top w:val="nil"/>
              <w:bottom w:val="nil"/>
            </w:tcBorders>
          </w:tcPr>
          <w:p w:rsidR="008A7BED" w:rsidRPr="008A7BED" w:rsidRDefault="008A7BED" w:rsidP="008A7BED">
            <w:pPr>
              <w:rPr>
                <w:rFonts w:ascii="Arial" w:hAnsi="Arial" w:cs="Arial"/>
                <w:sz w:val="24"/>
              </w:rPr>
            </w:pPr>
          </w:p>
        </w:tc>
        <w:tc>
          <w:tcPr>
            <w:tcW w:w="1275" w:type="dxa"/>
          </w:tcPr>
          <w:p w:rsidR="008A7BED" w:rsidRPr="008A7BED" w:rsidRDefault="008A7BED" w:rsidP="008A7BED">
            <w:pPr>
              <w:rPr>
                <w:rFonts w:ascii="Arial" w:hAnsi="Arial" w:cs="Arial"/>
                <w:sz w:val="24"/>
              </w:rPr>
            </w:pPr>
          </w:p>
        </w:tc>
        <w:tc>
          <w:tcPr>
            <w:tcW w:w="709" w:type="dxa"/>
            <w:tcBorders>
              <w:top w:val="nil"/>
              <w:bottom w:val="nil"/>
            </w:tcBorders>
          </w:tcPr>
          <w:p w:rsidR="008A7BED" w:rsidRPr="008A7BED" w:rsidRDefault="008A7BED" w:rsidP="008A7BED">
            <w:pPr>
              <w:rPr>
                <w:rFonts w:ascii="Arial" w:hAnsi="Arial" w:cs="Arial"/>
                <w:sz w:val="24"/>
              </w:rPr>
            </w:pPr>
          </w:p>
        </w:tc>
        <w:tc>
          <w:tcPr>
            <w:tcW w:w="1276" w:type="dxa"/>
          </w:tcPr>
          <w:p w:rsidR="008A7BED" w:rsidRPr="008A7BED" w:rsidRDefault="008A7BED" w:rsidP="008A7BED">
            <w:pPr>
              <w:rPr>
                <w:rFonts w:ascii="Arial" w:hAnsi="Arial" w:cs="Arial"/>
                <w:sz w:val="24"/>
              </w:rPr>
            </w:pPr>
          </w:p>
        </w:tc>
        <w:tc>
          <w:tcPr>
            <w:tcW w:w="567" w:type="dxa"/>
            <w:tcBorders>
              <w:top w:val="nil"/>
              <w:bottom w:val="nil"/>
            </w:tcBorders>
          </w:tcPr>
          <w:p w:rsidR="008A7BED" w:rsidRPr="008A7BED" w:rsidRDefault="008A7BED" w:rsidP="008A7BED">
            <w:pPr>
              <w:rPr>
                <w:rFonts w:ascii="Arial" w:hAnsi="Arial" w:cs="Arial"/>
                <w:sz w:val="24"/>
              </w:rPr>
            </w:pPr>
          </w:p>
        </w:tc>
        <w:tc>
          <w:tcPr>
            <w:tcW w:w="1134" w:type="dxa"/>
          </w:tcPr>
          <w:p w:rsidR="008A7BED" w:rsidRPr="008A7BED" w:rsidRDefault="008A7BED" w:rsidP="008A7BED">
            <w:pPr>
              <w:rPr>
                <w:rFonts w:ascii="Arial" w:hAnsi="Arial" w:cs="Arial"/>
                <w:sz w:val="24"/>
              </w:rPr>
            </w:pPr>
          </w:p>
        </w:tc>
      </w:tr>
    </w:tbl>
    <w:p w:rsidR="008A7BED" w:rsidRPr="008A7BED" w:rsidRDefault="008A7BED" w:rsidP="008A7BED"/>
    <w:tbl>
      <w:tblPr>
        <w:tblStyle w:val="TableGrid2"/>
        <w:tblW w:w="0" w:type="auto"/>
        <w:tblLook w:val="04A0" w:firstRow="1" w:lastRow="0" w:firstColumn="1" w:lastColumn="0" w:noHBand="0" w:noVBand="1"/>
      </w:tblPr>
      <w:tblGrid>
        <w:gridCol w:w="5390"/>
        <w:gridCol w:w="983"/>
        <w:gridCol w:w="1112"/>
        <w:gridCol w:w="1257"/>
        <w:gridCol w:w="1112"/>
      </w:tblGrid>
      <w:tr w:rsidR="008A7BED" w:rsidRPr="008A7BED" w:rsidTr="003664D2">
        <w:tc>
          <w:tcPr>
            <w:tcW w:w="5495" w:type="dxa"/>
            <w:tcBorders>
              <w:top w:val="nil"/>
              <w:left w:val="nil"/>
              <w:bottom w:val="nil"/>
              <w:right w:val="nil"/>
            </w:tcBorders>
            <w:vAlign w:val="center"/>
          </w:tcPr>
          <w:p w:rsidR="008A7BED" w:rsidRPr="008A7BED" w:rsidRDefault="008A7BED" w:rsidP="008A7BED">
            <w:pPr>
              <w:rPr>
                <w:rFonts w:ascii="Arial" w:hAnsi="Arial" w:cs="Arial"/>
                <w:b/>
                <w:sz w:val="24"/>
              </w:rPr>
            </w:pPr>
            <w:r w:rsidRPr="008A7BED">
              <w:rPr>
                <w:rFonts w:ascii="Arial" w:hAnsi="Arial" w:cs="Arial"/>
                <w:b/>
                <w:sz w:val="24"/>
              </w:rPr>
              <w:t>Do you consider yourself to have a disability</w:t>
            </w:r>
          </w:p>
        </w:tc>
        <w:tc>
          <w:tcPr>
            <w:tcW w:w="992" w:type="dxa"/>
            <w:tcBorders>
              <w:top w:val="nil"/>
              <w:left w:val="nil"/>
              <w:bottom w:val="nil"/>
            </w:tcBorders>
          </w:tcPr>
          <w:p w:rsidR="008A7BED" w:rsidRPr="008A7BED" w:rsidRDefault="008A7BED" w:rsidP="008A7BED">
            <w:pPr>
              <w:jc w:val="right"/>
              <w:rPr>
                <w:rFonts w:ascii="Arial" w:hAnsi="Arial" w:cs="Arial"/>
                <w:sz w:val="24"/>
              </w:rPr>
            </w:pPr>
            <w:r w:rsidRPr="008A7BED">
              <w:rPr>
                <w:rFonts w:ascii="Arial" w:hAnsi="Arial" w:cs="Arial"/>
                <w:sz w:val="24"/>
              </w:rPr>
              <w:t>Yes</w:t>
            </w:r>
          </w:p>
        </w:tc>
        <w:tc>
          <w:tcPr>
            <w:tcW w:w="1134" w:type="dxa"/>
            <w:tcBorders>
              <w:right w:val="single" w:sz="4" w:space="0" w:color="auto"/>
            </w:tcBorders>
          </w:tcPr>
          <w:p w:rsidR="008A7BED" w:rsidRPr="008A7BED" w:rsidRDefault="008A7BED" w:rsidP="008A7BED">
            <w:pPr>
              <w:jc w:val="right"/>
              <w:rPr>
                <w:rFonts w:ascii="Arial" w:hAnsi="Arial" w:cs="Arial"/>
                <w:sz w:val="24"/>
              </w:rPr>
            </w:pPr>
          </w:p>
        </w:tc>
        <w:tc>
          <w:tcPr>
            <w:tcW w:w="1276" w:type="dxa"/>
            <w:tcBorders>
              <w:top w:val="nil"/>
              <w:left w:val="single" w:sz="4" w:space="0" w:color="auto"/>
              <w:bottom w:val="nil"/>
            </w:tcBorders>
          </w:tcPr>
          <w:p w:rsidR="008A7BED" w:rsidRPr="008A7BED" w:rsidRDefault="008A7BED" w:rsidP="008A7BED">
            <w:pPr>
              <w:jc w:val="right"/>
              <w:rPr>
                <w:rFonts w:ascii="Arial" w:hAnsi="Arial" w:cs="Arial"/>
                <w:sz w:val="24"/>
              </w:rPr>
            </w:pPr>
            <w:r w:rsidRPr="008A7BED">
              <w:rPr>
                <w:rFonts w:ascii="Arial" w:hAnsi="Arial" w:cs="Arial"/>
                <w:sz w:val="24"/>
              </w:rPr>
              <w:t>No</w:t>
            </w:r>
          </w:p>
        </w:tc>
        <w:tc>
          <w:tcPr>
            <w:tcW w:w="1134" w:type="dxa"/>
          </w:tcPr>
          <w:p w:rsidR="008A7BED" w:rsidRPr="008A7BED" w:rsidRDefault="008A7BED" w:rsidP="008A7BED">
            <w:pPr>
              <w:rPr>
                <w:rFonts w:ascii="Arial" w:hAnsi="Arial" w:cs="Arial"/>
                <w:sz w:val="24"/>
              </w:rPr>
            </w:pPr>
          </w:p>
        </w:tc>
      </w:tr>
    </w:tbl>
    <w:p w:rsidR="008A7BED" w:rsidRPr="008A7BED" w:rsidRDefault="008A7BED" w:rsidP="008A7BED">
      <w:pPr>
        <w:spacing w:after="0"/>
        <w:rPr>
          <w:rFonts w:ascii="Arial" w:hAnsi="Arial" w:cs="Arial"/>
          <w:b/>
          <w:sz w:val="24"/>
        </w:rPr>
      </w:pPr>
    </w:p>
    <w:p w:rsidR="008A7BED" w:rsidRPr="008A7BED" w:rsidRDefault="008A7BED" w:rsidP="008A7BED">
      <w:pPr>
        <w:spacing w:after="0"/>
        <w:rPr>
          <w:rFonts w:ascii="Arial" w:hAnsi="Arial" w:cs="Arial"/>
          <w:b/>
          <w:sz w:val="24"/>
        </w:rPr>
      </w:pPr>
      <w:r w:rsidRPr="008A7BED">
        <w:rPr>
          <w:rFonts w:ascii="Arial" w:hAnsi="Arial" w:cs="Arial"/>
          <w:b/>
          <w:sz w:val="24"/>
        </w:rPr>
        <w:t xml:space="preserve">What do you use the Service Point </w:t>
      </w:r>
      <w:proofErr w:type="gramStart"/>
      <w:r w:rsidRPr="008A7BED">
        <w:rPr>
          <w:rFonts w:ascii="Arial" w:hAnsi="Arial" w:cs="Arial"/>
          <w:b/>
          <w:sz w:val="24"/>
        </w:rPr>
        <w:t>for:</w:t>
      </w:r>
      <w:proofErr w:type="gramEnd"/>
    </w:p>
    <w:p w:rsidR="008A7BED" w:rsidRPr="008A7BED" w:rsidRDefault="008A7BED" w:rsidP="008A7BED">
      <w:pPr>
        <w:spacing w:after="0"/>
        <w:rPr>
          <w:rFonts w:ascii="Arial" w:hAnsi="Arial" w:cs="Arial"/>
          <w:b/>
          <w:sz w:val="20"/>
        </w:rPr>
      </w:pPr>
    </w:p>
    <w:tbl>
      <w:tblPr>
        <w:tblStyle w:val="TableGrid3"/>
        <w:tblW w:w="0" w:type="auto"/>
        <w:tblLook w:val="04A0" w:firstRow="1" w:lastRow="0" w:firstColumn="1" w:lastColumn="0" w:noHBand="0" w:noVBand="1"/>
      </w:tblPr>
      <w:tblGrid>
        <w:gridCol w:w="3715"/>
        <w:gridCol w:w="691"/>
        <w:gridCol w:w="554"/>
        <w:gridCol w:w="4293"/>
        <w:gridCol w:w="601"/>
      </w:tblGrid>
      <w:tr w:rsidR="008A7BED" w:rsidRPr="008A7BED" w:rsidTr="003664D2">
        <w:tc>
          <w:tcPr>
            <w:tcW w:w="3794" w:type="dxa"/>
            <w:tcBorders>
              <w:top w:val="nil"/>
              <w:left w:val="nil"/>
              <w:bottom w:val="nil"/>
              <w:right w:val="nil"/>
            </w:tcBorders>
          </w:tcPr>
          <w:p w:rsidR="008A7BED" w:rsidRPr="008A7BED" w:rsidRDefault="008A7BED" w:rsidP="008A7BED">
            <w:pPr>
              <w:spacing w:after="120" w:line="276" w:lineRule="auto"/>
              <w:rPr>
                <w:rFonts w:ascii="Arial" w:hAnsi="Arial" w:cs="Arial"/>
              </w:rPr>
            </w:pPr>
            <w:r w:rsidRPr="008A7BED">
              <w:rPr>
                <w:rFonts w:ascii="Arial" w:hAnsi="Arial" w:cs="Arial"/>
              </w:rPr>
              <w:t>To make a payment for rent, council tax or other bill</w:t>
            </w:r>
          </w:p>
        </w:tc>
        <w:tc>
          <w:tcPr>
            <w:tcW w:w="709" w:type="dxa"/>
            <w:tcBorders>
              <w:top w:val="nil"/>
              <w:left w:val="nil"/>
              <w:bottom w:val="nil"/>
            </w:tcBorders>
          </w:tcPr>
          <w:p w:rsidR="008A7BED" w:rsidRPr="008A7BED" w:rsidRDefault="008A7BED" w:rsidP="008A7BED">
            <w:pPr>
              <w:spacing w:after="120" w:line="276" w:lineRule="auto"/>
            </w:pPr>
          </w:p>
        </w:tc>
        <w:tc>
          <w:tcPr>
            <w:tcW w:w="567" w:type="dxa"/>
            <w:tcBorders>
              <w:top w:val="single" w:sz="4" w:space="0" w:color="auto"/>
              <w:bottom w:val="single" w:sz="4" w:space="0" w:color="auto"/>
              <w:right w:val="single" w:sz="4" w:space="0" w:color="auto"/>
            </w:tcBorders>
          </w:tcPr>
          <w:p w:rsidR="008A7BED" w:rsidRPr="008A7BED" w:rsidRDefault="008A7BED" w:rsidP="008A7BED">
            <w:pPr>
              <w:spacing w:after="120" w:line="276" w:lineRule="auto"/>
            </w:pPr>
          </w:p>
        </w:tc>
        <w:tc>
          <w:tcPr>
            <w:tcW w:w="4394" w:type="dxa"/>
            <w:tcBorders>
              <w:top w:val="nil"/>
              <w:left w:val="single" w:sz="4" w:space="0" w:color="auto"/>
              <w:bottom w:val="nil"/>
              <w:right w:val="single" w:sz="4" w:space="0" w:color="auto"/>
            </w:tcBorders>
          </w:tcPr>
          <w:p w:rsidR="008A7BED" w:rsidRPr="008A7BED" w:rsidRDefault="008A7BED" w:rsidP="008A7BED">
            <w:pPr>
              <w:spacing w:after="120" w:line="276" w:lineRule="auto"/>
              <w:rPr>
                <w:rFonts w:ascii="Arial" w:hAnsi="Arial" w:cs="Arial"/>
              </w:rPr>
            </w:pPr>
            <w:r w:rsidRPr="008A7BED">
              <w:rPr>
                <w:rFonts w:ascii="Arial" w:hAnsi="Arial" w:cs="Arial"/>
              </w:rPr>
              <w:t>Request a bulky uplift</w:t>
            </w:r>
          </w:p>
        </w:tc>
        <w:tc>
          <w:tcPr>
            <w:tcW w:w="616" w:type="dxa"/>
            <w:tcBorders>
              <w:left w:val="single" w:sz="4" w:space="0" w:color="auto"/>
            </w:tcBorders>
          </w:tcPr>
          <w:p w:rsidR="008A7BED" w:rsidRPr="008A7BED" w:rsidRDefault="008A7BED" w:rsidP="008A7BED">
            <w:pPr>
              <w:spacing w:line="276" w:lineRule="auto"/>
              <w:rPr>
                <w:rFonts w:ascii="Arial" w:hAnsi="Arial" w:cs="Arial"/>
              </w:rPr>
            </w:pPr>
          </w:p>
        </w:tc>
      </w:tr>
      <w:tr w:rsidR="008A7BED" w:rsidRPr="008A7BED" w:rsidTr="003664D2">
        <w:tc>
          <w:tcPr>
            <w:tcW w:w="3794" w:type="dxa"/>
            <w:tcBorders>
              <w:top w:val="nil"/>
              <w:left w:val="nil"/>
              <w:bottom w:val="nil"/>
              <w:right w:val="nil"/>
            </w:tcBorders>
          </w:tcPr>
          <w:p w:rsidR="008A7BED" w:rsidRPr="008A7BED" w:rsidRDefault="008A7BED" w:rsidP="008A7BED">
            <w:pPr>
              <w:spacing w:after="120" w:line="276" w:lineRule="auto"/>
              <w:rPr>
                <w:rFonts w:ascii="Arial" w:hAnsi="Arial" w:cs="Arial"/>
              </w:rPr>
            </w:pPr>
            <w:r w:rsidRPr="008A7BED">
              <w:rPr>
                <w:rFonts w:ascii="Arial" w:hAnsi="Arial" w:cs="Arial"/>
              </w:rPr>
              <w:t>To get assistance with a Housing Benefit or Council Tax enquiry</w:t>
            </w:r>
          </w:p>
        </w:tc>
        <w:tc>
          <w:tcPr>
            <w:tcW w:w="709" w:type="dxa"/>
            <w:tcBorders>
              <w:top w:val="nil"/>
              <w:left w:val="nil"/>
              <w:bottom w:val="nil"/>
            </w:tcBorders>
          </w:tcPr>
          <w:p w:rsidR="008A7BED" w:rsidRPr="008A7BED" w:rsidRDefault="008A7BED" w:rsidP="008A7BED">
            <w:pPr>
              <w:spacing w:after="120" w:line="276" w:lineRule="auto"/>
            </w:pPr>
          </w:p>
        </w:tc>
        <w:tc>
          <w:tcPr>
            <w:tcW w:w="567" w:type="dxa"/>
            <w:tcBorders>
              <w:top w:val="single" w:sz="4" w:space="0" w:color="auto"/>
              <w:bottom w:val="single" w:sz="4" w:space="0" w:color="auto"/>
              <w:right w:val="single" w:sz="4" w:space="0" w:color="auto"/>
            </w:tcBorders>
          </w:tcPr>
          <w:p w:rsidR="008A7BED" w:rsidRPr="008A7BED" w:rsidRDefault="008A7BED" w:rsidP="008A7BED">
            <w:pPr>
              <w:spacing w:after="120" w:line="276" w:lineRule="auto"/>
            </w:pPr>
          </w:p>
        </w:tc>
        <w:tc>
          <w:tcPr>
            <w:tcW w:w="4394" w:type="dxa"/>
            <w:tcBorders>
              <w:top w:val="nil"/>
              <w:left w:val="single" w:sz="4" w:space="0" w:color="auto"/>
              <w:bottom w:val="nil"/>
              <w:right w:val="single" w:sz="4" w:space="0" w:color="auto"/>
            </w:tcBorders>
          </w:tcPr>
          <w:p w:rsidR="008A7BED" w:rsidRPr="008A7BED" w:rsidRDefault="008A7BED" w:rsidP="008A7BED">
            <w:pPr>
              <w:spacing w:after="120" w:line="276" w:lineRule="auto"/>
              <w:rPr>
                <w:rFonts w:ascii="Arial" w:hAnsi="Arial" w:cs="Arial"/>
              </w:rPr>
            </w:pPr>
            <w:r w:rsidRPr="008A7BED">
              <w:rPr>
                <w:rFonts w:ascii="Arial" w:hAnsi="Arial" w:cs="Arial"/>
              </w:rPr>
              <w:t>Request Free School Meals</w:t>
            </w:r>
          </w:p>
        </w:tc>
        <w:tc>
          <w:tcPr>
            <w:tcW w:w="616" w:type="dxa"/>
            <w:tcBorders>
              <w:left w:val="single" w:sz="4" w:space="0" w:color="auto"/>
            </w:tcBorders>
          </w:tcPr>
          <w:p w:rsidR="008A7BED" w:rsidRPr="008A7BED" w:rsidRDefault="008A7BED" w:rsidP="008A7BED">
            <w:pPr>
              <w:spacing w:line="276" w:lineRule="auto"/>
              <w:rPr>
                <w:rFonts w:ascii="Arial" w:hAnsi="Arial" w:cs="Arial"/>
              </w:rPr>
            </w:pPr>
          </w:p>
        </w:tc>
      </w:tr>
      <w:tr w:rsidR="008A7BED" w:rsidRPr="008A7BED" w:rsidTr="003664D2">
        <w:tc>
          <w:tcPr>
            <w:tcW w:w="3794" w:type="dxa"/>
            <w:tcBorders>
              <w:top w:val="nil"/>
              <w:left w:val="nil"/>
              <w:bottom w:val="nil"/>
              <w:right w:val="nil"/>
            </w:tcBorders>
          </w:tcPr>
          <w:p w:rsidR="008A7BED" w:rsidRPr="008A7BED" w:rsidRDefault="008A7BED" w:rsidP="008A7BED">
            <w:pPr>
              <w:spacing w:after="120" w:line="276" w:lineRule="auto"/>
              <w:rPr>
                <w:rFonts w:ascii="Arial" w:hAnsi="Arial" w:cs="Arial"/>
              </w:rPr>
            </w:pPr>
            <w:r w:rsidRPr="008A7BED">
              <w:rPr>
                <w:rFonts w:ascii="Arial" w:hAnsi="Arial" w:cs="Arial"/>
              </w:rPr>
              <w:t>Register an event (birth, death or marriage)</w:t>
            </w:r>
          </w:p>
        </w:tc>
        <w:tc>
          <w:tcPr>
            <w:tcW w:w="709" w:type="dxa"/>
            <w:tcBorders>
              <w:top w:val="nil"/>
              <w:left w:val="nil"/>
              <w:bottom w:val="nil"/>
            </w:tcBorders>
          </w:tcPr>
          <w:p w:rsidR="008A7BED" w:rsidRPr="008A7BED" w:rsidRDefault="008A7BED" w:rsidP="008A7BED">
            <w:pPr>
              <w:spacing w:after="120" w:line="276" w:lineRule="auto"/>
            </w:pPr>
          </w:p>
        </w:tc>
        <w:tc>
          <w:tcPr>
            <w:tcW w:w="567" w:type="dxa"/>
            <w:tcBorders>
              <w:top w:val="single" w:sz="4" w:space="0" w:color="auto"/>
              <w:bottom w:val="single" w:sz="4" w:space="0" w:color="auto"/>
              <w:right w:val="single" w:sz="4" w:space="0" w:color="auto"/>
            </w:tcBorders>
          </w:tcPr>
          <w:p w:rsidR="008A7BED" w:rsidRPr="008A7BED" w:rsidRDefault="008A7BED" w:rsidP="008A7BED">
            <w:pPr>
              <w:spacing w:after="120" w:line="276" w:lineRule="auto"/>
            </w:pPr>
          </w:p>
        </w:tc>
        <w:tc>
          <w:tcPr>
            <w:tcW w:w="4394" w:type="dxa"/>
            <w:tcBorders>
              <w:top w:val="nil"/>
              <w:left w:val="single" w:sz="4" w:space="0" w:color="auto"/>
              <w:bottom w:val="nil"/>
              <w:right w:val="single" w:sz="4" w:space="0" w:color="auto"/>
            </w:tcBorders>
          </w:tcPr>
          <w:p w:rsidR="008A7BED" w:rsidRPr="008A7BED" w:rsidRDefault="008A7BED" w:rsidP="008A7BED">
            <w:pPr>
              <w:spacing w:after="120" w:line="276" w:lineRule="auto"/>
              <w:rPr>
                <w:rFonts w:ascii="Arial" w:hAnsi="Arial" w:cs="Arial"/>
              </w:rPr>
            </w:pPr>
            <w:r w:rsidRPr="008A7BED">
              <w:rPr>
                <w:rFonts w:ascii="Arial" w:hAnsi="Arial" w:cs="Arial"/>
              </w:rPr>
              <w:t>Apply for a Concessionary Fare Pass</w:t>
            </w:r>
          </w:p>
        </w:tc>
        <w:tc>
          <w:tcPr>
            <w:tcW w:w="616" w:type="dxa"/>
            <w:tcBorders>
              <w:left w:val="single" w:sz="4" w:space="0" w:color="auto"/>
            </w:tcBorders>
          </w:tcPr>
          <w:p w:rsidR="008A7BED" w:rsidRPr="008A7BED" w:rsidRDefault="008A7BED" w:rsidP="008A7BED">
            <w:pPr>
              <w:spacing w:line="276" w:lineRule="auto"/>
              <w:rPr>
                <w:rFonts w:ascii="Arial" w:hAnsi="Arial" w:cs="Arial"/>
              </w:rPr>
            </w:pPr>
          </w:p>
        </w:tc>
      </w:tr>
      <w:tr w:rsidR="008A7BED" w:rsidRPr="008A7BED" w:rsidTr="003664D2">
        <w:tc>
          <w:tcPr>
            <w:tcW w:w="3794" w:type="dxa"/>
            <w:tcBorders>
              <w:top w:val="nil"/>
              <w:left w:val="nil"/>
              <w:bottom w:val="nil"/>
              <w:right w:val="nil"/>
            </w:tcBorders>
          </w:tcPr>
          <w:p w:rsidR="008A7BED" w:rsidRPr="008A7BED" w:rsidRDefault="008A7BED" w:rsidP="008A7BED">
            <w:pPr>
              <w:spacing w:after="120" w:line="276" w:lineRule="auto"/>
              <w:rPr>
                <w:rFonts w:ascii="Arial" w:hAnsi="Arial" w:cs="Arial"/>
              </w:rPr>
            </w:pPr>
            <w:r w:rsidRPr="008A7BED">
              <w:rPr>
                <w:rFonts w:ascii="Arial" w:hAnsi="Arial" w:cs="Arial"/>
              </w:rPr>
              <w:t>Report a change in circumstances</w:t>
            </w:r>
          </w:p>
        </w:tc>
        <w:tc>
          <w:tcPr>
            <w:tcW w:w="709" w:type="dxa"/>
            <w:tcBorders>
              <w:top w:val="nil"/>
              <w:left w:val="nil"/>
              <w:bottom w:val="nil"/>
            </w:tcBorders>
          </w:tcPr>
          <w:p w:rsidR="008A7BED" w:rsidRPr="008A7BED" w:rsidRDefault="008A7BED" w:rsidP="008A7BED">
            <w:pPr>
              <w:spacing w:after="120" w:line="276" w:lineRule="auto"/>
            </w:pPr>
          </w:p>
        </w:tc>
        <w:tc>
          <w:tcPr>
            <w:tcW w:w="567" w:type="dxa"/>
            <w:tcBorders>
              <w:top w:val="single" w:sz="4" w:space="0" w:color="auto"/>
              <w:bottom w:val="single" w:sz="4" w:space="0" w:color="auto"/>
              <w:right w:val="single" w:sz="4" w:space="0" w:color="auto"/>
            </w:tcBorders>
          </w:tcPr>
          <w:p w:rsidR="008A7BED" w:rsidRPr="008A7BED" w:rsidRDefault="008A7BED" w:rsidP="008A7BED">
            <w:pPr>
              <w:spacing w:after="120" w:line="276" w:lineRule="auto"/>
            </w:pPr>
          </w:p>
        </w:tc>
        <w:tc>
          <w:tcPr>
            <w:tcW w:w="4394" w:type="dxa"/>
            <w:tcBorders>
              <w:top w:val="nil"/>
              <w:left w:val="single" w:sz="4" w:space="0" w:color="auto"/>
              <w:bottom w:val="nil"/>
              <w:right w:val="single" w:sz="4" w:space="0" w:color="auto"/>
            </w:tcBorders>
          </w:tcPr>
          <w:p w:rsidR="008A7BED" w:rsidRPr="008A7BED" w:rsidRDefault="008A7BED" w:rsidP="008A7BED">
            <w:pPr>
              <w:spacing w:after="120" w:line="276" w:lineRule="auto"/>
              <w:rPr>
                <w:rFonts w:ascii="Arial" w:hAnsi="Arial" w:cs="Arial"/>
              </w:rPr>
            </w:pPr>
            <w:r w:rsidRPr="008A7BED">
              <w:rPr>
                <w:rFonts w:ascii="Arial" w:hAnsi="Arial" w:cs="Arial"/>
              </w:rPr>
              <w:t>I do not use the Service Point</w:t>
            </w:r>
          </w:p>
        </w:tc>
        <w:tc>
          <w:tcPr>
            <w:tcW w:w="616" w:type="dxa"/>
            <w:tcBorders>
              <w:left w:val="single" w:sz="4" w:space="0" w:color="auto"/>
            </w:tcBorders>
          </w:tcPr>
          <w:p w:rsidR="008A7BED" w:rsidRPr="008A7BED" w:rsidRDefault="008A7BED" w:rsidP="008A7BED">
            <w:pPr>
              <w:spacing w:line="276" w:lineRule="auto"/>
            </w:pPr>
          </w:p>
        </w:tc>
      </w:tr>
    </w:tbl>
    <w:tbl>
      <w:tblPr>
        <w:tblStyle w:val="TableGrid4"/>
        <w:tblW w:w="0" w:type="auto"/>
        <w:tblLook w:val="04A0" w:firstRow="1" w:lastRow="0" w:firstColumn="1" w:lastColumn="0" w:noHBand="0" w:noVBand="1"/>
      </w:tblPr>
      <w:tblGrid>
        <w:gridCol w:w="9322"/>
      </w:tblGrid>
      <w:tr w:rsidR="008A7BED" w:rsidRPr="008A7BED" w:rsidTr="003664D2">
        <w:tc>
          <w:tcPr>
            <w:tcW w:w="9322" w:type="dxa"/>
            <w:tcBorders>
              <w:top w:val="nil"/>
              <w:left w:val="nil"/>
              <w:right w:val="nil"/>
            </w:tcBorders>
          </w:tcPr>
          <w:p w:rsidR="008A7BED" w:rsidRPr="008A7BED" w:rsidRDefault="008A7BED" w:rsidP="008A7BED">
            <w:pPr>
              <w:rPr>
                <w:rFonts w:ascii="Arial" w:hAnsi="Arial" w:cs="Arial"/>
                <w:sz w:val="24"/>
              </w:rPr>
            </w:pPr>
          </w:p>
        </w:tc>
      </w:tr>
      <w:tr w:rsidR="008A7BED" w:rsidRPr="008A7BED" w:rsidTr="003664D2">
        <w:tc>
          <w:tcPr>
            <w:tcW w:w="9322" w:type="dxa"/>
          </w:tcPr>
          <w:p w:rsidR="008A7BED" w:rsidRPr="008A7BED" w:rsidRDefault="008A7BED" w:rsidP="008A7BED">
            <w:pPr>
              <w:rPr>
                <w:rFonts w:ascii="Arial" w:hAnsi="Arial" w:cs="Arial"/>
                <w:sz w:val="24"/>
              </w:rPr>
            </w:pPr>
            <w:r w:rsidRPr="008A7BED">
              <w:rPr>
                <w:rFonts w:ascii="Arial" w:hAnsi="Arial" w:cs="Arial"/>
                <w:sz w:val="24"/>
              </w:rPr>
              <w:t>Other – please detail below</w:t>
            </w:r>
          </w:p>
          <w:p w:rsidR="008A7BED" w:rsidRPr="008A7BED" w:rsidRDefault="008A7BED" w:rsidP="008A7BED">
            <w:pPr>
              <w:rPr>
                <w:rFonts w:ascii="Arial" w:hAnsi="Arial" w:cs="Arial"/>
                <w:sz w:val="24"/>
              </w:rPr>
            </w:pPr>
          </w:p>
          <w:p w:rsidR="008A7BED" w:rsidRPr="008A7BED" w:rsidRDefault="008A7BED" w:rsidP="008A7BED"/>
        </w:tc>
      </w:tr>
    </w:tbl>
    <w:p w:rsidR="008A7BED" w:rsidRDefault="008A7BED" w:rsidP="008A7BED">
      <w:pPr>
        <w:spacing w:after="0"/>
        <w:jc w:val="center"/>
        <w:rPr>
          <w:rFonts w:ascii="Arial" w:hAnsi="Arial" w:cs="Arial"/>
          <w:b/>
          <w:sz w:val="24"/>
        </w:rPr>
        <w:sectPr w:rsidR="008A7BED" w:rsidSect="008A7BED">
          <w:pgSz w:w="11906" w:h="16838"/>
          <w:pgMar w:top="992" w:right="1134" w:bottom="851" w:left="1134" w:header="709" w:footer="709" w:gutter="0"/>
          <w:cols w:space="708"/>
          <w:docGrid w:linePitch="360"/>
        </w:sectPr>
      </w:pPr>
      <w:r w:rsidRPr="008A7BED">
        <w:rPr>
          <w:rFonts w:ascii="Arial" w:hAnsi="Arial" w:cs="Arial"/>
          <w:b/>
          <w:sz w:val="24"/>
        </w:rPr>
        <w:t>Thank you for responding to our Customer Services Review.</w:t>
      </w:r>
    </w:p>
    <w:p w:rsidR="003445DD" w:rsidRPr="005D35DD" w:rsidRDefault="003445DD" w:rsidP="007B0F07">
      <w:pPr>
        <w:rPr>
          <w:rFonts w:ascii="Arial" w:hAnsi="Arial" w:cs="Arial"/>
          <w:sz w:val="24"/>
        </w:rPr>
      </w:pPr>
    </w:p>
    <w:sectPr w:rsidR="003445DD" w:rsidRPr="005D35DD" w:rsidSect="008A7BED">
      <w:type w:val="continuous"/>
      <w:pgSz w:w="11906" w:h="16838"/>
      <w:pgMar w:top="992" w:right="1134"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3C" w:rsidRDefault="0016493C" w:rsidP="0017564A">
      <w:pPr>
        <w:spacing w:after="0" w:line="240" w:lineRule="auto"/>
      </w:pPr>
      <w:r>
        <w:separator/>
      </w:r>
    </w:p>
  </w:endnote>
  <w:endnote w:type="continuationSeparator" w:id="0">
    <w:p w:rsidR="0016493C" w:rsidRDefault="0016493C" w:rsidP="0017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12" w:rsidRDefault="00306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935491"/>
      <w:docPartObj>
        <w:docPartGallery w:val="Page Numbers (Bottom of Page)"/>
        <w:docPartUnique/>
      </w:docPartObj>
    </w:sdtPr>
    <w:sdtEndPr>
      <w:rPr>
        <w:noProof/>
      </w:rPr>
    </w:sdtEndPr>
    <w:sdtContent>
      <w:p w:rsidR="008E2810" w:rsidRDefault="008E2810">
        <w:pPr>
          <w:pStyle w:val="Footer"/>
          <w:jc w:val="center"/>
        </w:pPr>
        <w:r>
          <w:fldChar w:fldCharType="begin"/>
        </w:r>
        <w:r>
          <w:instrText xml:space="preserve"> PAGE   \* MERGEFORMAT </w:instrText>
        </w:r>
        <w:r>
          <w:fldChar w:fldCharType="separate"/>
        </w:r>
        <w:r w:rsidR="00E375B2">
          <w:rPr>
            <w:noProof/>
          </w:rPr>
          <w:t>1</w:t>
        </w:r>
        <w:r>
          <w:rPr>
            <w:noProof/>
          </w:rPr>
          <w:fldChar w:fldCharType="end"/>
        </w:r>
      </w:p>
    </w:sdtContent>
  </w:sdt>
  <w:p w:rsidR="008E2810" w:rsidRDefault="008E28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12" w:rsidRDefault="00306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3C" w:rsidRDefault="0016493C" w:rsidP="0017564A">
      <w:pPr>
        <w:spacing w:after="0" w:line="240" w:lineRule="auto"/>
      </w:pPr>
      <w:r>
        <w:separator/>
      </w:r>
    </w:p>
  </w:footnote>
  <w:footnote w:type="continuationSeparator" w:id="0">
    <w:p w:rsidR="0016493C" w:rsidRDefault="0016493C" w:rsidP="0017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12" w:rsidRDefault="00306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12" w:rsidRDefault="00306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12" w:rsidRDefault="00306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1926"/>
    <w:multiLevelType w:val="hybridMultilevel"/>
    <w:tmpl w:val="121E4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3E4FB7"/>
    <w:multiLevelType w:val="hybridMultilevel"/>
    <w:tmpl w:val="A59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350934"/>
    <w:multiLevelType w:val="hybridMultilevel"/>
    <w:tmpl w:val="91AE6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8026BE"/>
    <w:multiLevelType w:val="hybridMultilevel"/>
    <w:tmpl w:val="F864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A17278"/>
    <w:multiLevelType w:val="hybridMultilevel"/>
    <w:tmpl w:val="6DF4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25DE8"/>
    <w:multiLevelType w:val="hybridMultilevel"/>
    <w:tmpl w:val="A162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8C3B85"/>
    <w:multiLevelType w:val="hybridMultilevel"/>
    <w:tmpl w:val="12C2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DF5CBD"/>
    <w:multiLevelType w:val="hybridMultilevel"/>
    <w:tmpl w:val="F4CC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FA0A4A"/>
    <w:multiLevelType w:val="hybridMultilevel"/>
    <w:tmpl w:val="E462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6"/>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DD"/>
    <w:rsid w:val="00003B3F"/>
    <w:rsid w:val="00004613"/>
    <w:rsid w:val="00033D24"/>
    <w:rsid w:val="00035530"/>
    <w:rsid w:val="00050198"/>
    <w:rsid w:val="00071389"/>
    <w:rsid w:val="0009442E"/>
    <w:rsid w:val="00096F24"/>
    <w:rsid w:val="000D684E"/>
    <w:rsid w:val="001018B5"/>
    <w:rsid w:val="00101C45"/>
    <w:rsid w:val="00102FAE"/>
    <w:rsid w:val="00105365"/>
    <w:rsid w:val="001160C9"/>
    <w:rsid w:val="0013006F"/>
    <w:rsid w:val="001319C7"/>
    <w:rsid w:val="00153E9F"/>
    <w:rsid w:val="001571C8"/>
    <w:rsid w:val="0016493C"/>
    <w:rsid w:val="0017128E"/>
    <w:rsid w:val="0017564A"/>
    <w:rsid w:val="00191E2D"/>
    <w:rsid w:val="001A589F"/>
    <w:rsid w:val="001B0AF5"/>
    <w:rsid w:val="001B1ACF"/>
    <w:rsid w:val="001E7051"/>
    <w:rsid w:val="00203B6A"/>
    <w:rsid w:val="00233C9E"/>
    <w:rsid w:val="0024769D"/>
    <w:rsid w:val="00270546"/>
    <w:rsid w:val="00290E41"/>
    <w:rsid w:val="002D04B1"/>
    <w:rsid w:val="002D190B"/>
    <w:rsid w:val="002D4330"/>
    <w:rsid w:val="002E28D3"/>
    <w:rsid w:val="002F07DB"/>
    <w:rsid w:val="002F6330"/>
    <w:rsid w:val="00306B12"/>
    <w:rsid w:val="003370A0"/>
    <w:rsid w:val="003445DD"/>
    <w:rsid w:val="00375878"/>
    <w:rsid w:val="003819AA"/>
    <w:rsid w:val="0039481B"/>
    <w:rsid w:val="00397637"/>
    <w:rsid w:val="003A3189"/>
    <w:rsid w:val="003A5896"/>
    <w:rsid w:val="003C5467"/>
    <w:rsid w:val="003F0998"/>
    <w:rsid w:val="003F11CA"/>
    <w:rsid w:val="003F6DDB"/>
    <w:rsid w:val="004000A1"/>
    <w:rsid w:val="004018B1"/>
    <w:rsid w:val="00401BF6"/>
    <w:rsid w:val="00427888"/>
    <w:rsid w:val="00433842"/>
    <w:rsid w:val="00440626"/>
    <w:rsid w:val="00441C57"/>
    <w:rsid w:val="00453B18"/>
    <w:rsid w:val="00477F24"/>
    <w:rsid w:val="00483B81"/>
    <w:rsid w:val="004A3EB1"/>
    <w:rsid w:val="004A5EBA"/>
    <w:rsid w:val="004C064C"/>
    <w:rsid w:val="004D1FC4"/>
    <w:rsid w:val="004E3939"/>
    <w:rsid w:val="00501255"/>
    <w:rsid w:val="00501938"/>
    <w:rsid w:val="00504706"/>
    <w:rsid w:val="005074B2"/>
    <w:rsid w:val="00583D05"/>
    <w:rsid w:val="00592EF8"/>
    <w:rsid w:val="005936C8"/>
    <w:rsid w:val="00595AF1"/>
    <w:rsid w:val="005A3F87"/>
    <w:rsid w:val="005A4B60"/>
    <w:rsid w:val="005B2687"/>
    <w:rsid w:val="005D02A4"/>
    <w:rsid w:val="005D35DD"/>
    <w:rsid w:val="005D3C75"/>
    <w:rsid w:val="0060290E"/>
    <w:rsid w:val="00606E68"/>
    <w:rsid w:val="00612E78"/>
    <w:rsid w:val="006133AE"/>
    <w:rsid w:val="006270D4"/>
    <w:rsid w:val="00644959"/>
    <w:rsid w:val="00646F98"/>
    <w:rsid w:val="00660761"/>
    <w:rsid w:val="00672F2E"/>
    <w:rsid w:val="006920CB"/>
    <w:rsid w:val="006A21A4"/>
    <w:rsid w:val="006A7C2B"/>
    <w:rsid w:val="006D3E17"/>
    <w:rsid w:val="006E1B92"/>
    <w:rsid w:val="00726D79"/>
    <w:rsid w:val="00745540"/>
    <w:rsid w:val="00761AE5"/>
    <w:rsid w:val="00771518"/>
    <w:rsid w:val="00795B2B"/>
    <w:rsid w:val="007A5A56"/>
    <w:rsid w:val="007A721D"/>
    <w:rsid w:val="007B0F07"/>
    <w:rsid w:val="007B6E2D"/>
    <w:rsid w:val="007F17E3"/>
    <w:rsid w:val="007F39BA"/>
    <w:rsid w:val="008030A0"/>
    <w:rsid w:val="00810D13"/>
    <w:rsid w:val="008464A8"/>
    <w:rsid w:val="00846D6A"/>
    <w:rsid w:val="008628DB"/>
    <w:rsid w:val="00882DD0"/>
    <w:rsid w:val="008A7BED"/>
    <w:rsid w:val="008B58A9"/>
    <w:rsid w:val="008E2810"/>
    <w:rsid w:val="008E6106"/>
    <w:rsid w:val="00944B7A"/>
    <w:rsid w:val="00951634"/>
    <w:rsid w:val="00960119"/>
    <w:rsid w:val="00971BD6"/>
    <w:rsid w:val="009872CB"/>
    <w:rsid w:val="00990644"/>
    <w:rsid w:val="00997195"/>
    <w:rsid w:val="009B51DF"/>
    <w:rsid w:val="009C3119"/>
    <w:rsid w:val="009D0A3D"/>
    <w:rsid w:val="009D6569"/>
    <w:rsid w:val="009E32F9"/>
    <w:rsid w:val="00A0650C"/>
    <w:rsid w:val="00A21EA9"/>
    <w:rsid w:val="00A4559A"/>
    <w:rsid w:val="00A734E3"/>
    <w:rsid w:val="00A939A8"/>
    <w:rsid w:val="00AA2DDC"/>
    <w:rsid w:val="00AA55DC"/>
    <w:rsid w:val="00AC7536"/>
    <w:rsid w:val="00AD3B55"/>
    <w:rsid w:val="00AE0FB3"/>
    <w:rsid w:val="00B05CCF"/>
    <w:rsid w:val="00B37986"/>
    <w:rsid w:val="00B52A92"/>
    <w:rsid w:val="00B55DA1"/>
    <w:rsid w:val="00B81BE3"/>
    <w:rsid w:val="00B93C8D"/>
    <w:rsid w:val="00B97088"/>
    <w:rsid w:val="00BB75B3"/>
    <w:rsid w:val="00BD1DE3"/>
    <w:rsid w:val="00BD672B"/>
    <w:rsid w:val="00BE21A7"/>
    <w:rsid w:val="00BF03FC"/>
    <w:rsid w:val="00BF310F"/>
    <w:rsid w:val="00C00D5E"/>
    <w:rsid w:val="00C03B88"/>
    <w:rsid w:val="00C15B9D"/>
    <w:rsid w:val="00C17480"/>
    <w:rsid w:val="00C24695"/>
    <w:rsid w:val="00C33ED4"/>
    <w:rsid w:val="00C45C03"/>
    <w:rsid w:val="00C75F5D"/>
    <w:rsid w:val="00C77772"/>
    <w:rsid w:val="00C8076B"/>
    <w:rsid w:val="00C93365"/>
    <w:rsid w:val="00C94BCB"/>
    <w:rsid w:val="00C96430"/>
    <w:rsid w:val="00C977C6"/>
    <w:rsid w:val="00C97957"/>
    <w:rsid w:val="00CA2A55"/>
    <w:rsid w:val="00CE233A"/>
    <w:rsid w:val="00CE3A64"/>
    <w:rsid w:val="00CE44C7"/>
    <w:rsid w:val="00D0112B"/>
    <w:rsid w:val="00D264FE"/>
    <w:rsid w:val="00D330FA"/>
    <w:rsid w:val="00D423CA"/>
    <w:rsid w:val="00D44198"/>
    <w:rsid w:val="00D63414"/>
    <w:rsid w:val="00D644ED"/>
    <w:rsid w:val="00D66BE0"/>
    <w:rsid w:val="00D73D3D"/>
    <w:rsid w:val="00D8113F"/>
    <w:rsid w:val="00D86E5D"/>
    <w:rsid w:val="00D92C78"/>
    <w:rsid w:val="00DA1EEB"/>
    <w:rsid w:val="00DA40E8"/>
    <w:rsid w:val="00DB0551"/>
    <w:rsid w:val="00DC36F7"/>
    <w:rsid w:val="00DE0C47"/>
    <w:rsid w:val="00DF68AC"/>
    <w:rsid w:val="00E20D8E"/>
    <w:rsid w:val="00E3380F"/>
    <w:rsid w:val="00E344E1"/>
    <w:rsid w:val="00E375B2"/>
    <w:rsid w:val="00E50541"/>
    <w:rsid w:val="00E744BE"/>
    <w:rsid w:val="00EC3CB6"/>
    <w:rsid w:val="00ED77A9"/>
    <w:rsid w:val="00EE10A6"/>
    <w:rsid w:val="00EF791D"/>
    <w:rsid w:val="00F4051A"/>
    <w:rsid w:val="00F46501"/>
    <w:rsid w:val="00F524C0"/>
    <w:rsid w:val="00F66CA6"/>
    <w:rsid w:val="00F7316D"/>
    <w:rsid w:val="00F90F96"/>
    <w:rsid w:val="00FA1FE0"/>
    <w:rsid w:val="00FB7151"/>
    <w:rsid w:val="00FC58F0"/>
    <w:rsid w:val="00FD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4E3"/>
    <w:pPr>
      <w:ind w:left="720"/>
      <w:contextualSpacing/>
    </w:pPr>
  </w:style>
  <w:style w:type="character" w:styleId="CommentReference">
    <w:name w:val="annotation reference"/>
    <w:basedOn w:val="DefaultParagraphFont"/>
    <w:uiPriority w:val="99"/>
    <w:semiHidden/>
    <w:unhideWhenUsed/>
    <w:rsid w:val="009872CB"/>
    <w:rPr>
      <w:sz w:val="16"/>
      <w:szCs w:val="16"/>
    </w:rPr>
  </w:style>
  <w:style w:type="paragraph" w:styleId="CommentText">
    <w:name w:val="annotation text"/>
    <w:basedOn w:val="Normal"/>
    <w:link w:val="CommentTextChar"/>
    <w:uiPriority w:val="99"/>
    <w:semiHidden/>
    <w:unhideWhenUsed/>
    <w:rsid w:val="009872CB"/>
    <w:pPr>
      <w:spacing w:line="240" w:lineRule="auto"/>
    </w:pPr>
    <w:rPr>
      <w:sz w:val="20"/>
      <w:szCs w:val="20"/>
    </w:rPr>
  </w:style>
  <w:style w:type="character" w:customStyle="1" w:styleId="CommentTextChar">
    <w:name w:val="Comment Text Char"/>
    <w:basedOn w:val="DefaultParagraphFont"/>
    <w:link w:val="CommentText"/>
    <w:uiPriority w:val="99"/>
    <w:semiHidden/>
    <w:rsid w:val="009872CB"/>
    <w:rPr>
      <w:sz w:val="20"/>
      <w:szCs w:val="20"/>
    </w:rPr>
  </w:style>
  <w:style w:type="paragraph" w:styleId="CommentSubject">
    <w:name w:val="annotation subject"/>
    <w:basedOn w:val="CommentText"/>
    <w:next w:val="CommentText"/>
    <w:link w:val="CommentSubjectChar"/>
    <w:uiPriority w:val="99"/>
    <w:semiHidden/>
    <w:unhideWhenUsed/>
    <w:rsid w:val="009872CB"/>
    <w:rPr>
      <w:b/>
      <w:bCs/>
    </w:rPr>
  </w:style>
  <w:style w:type="character" w:customStyle="1" w:styleId="CommentSubjectChar">
    <w:name w:val="Comment Subject Char"/>
    <w:basedOn w:val="CommentTextChar"/>
    <w:link w:val="CommentSubject"/>
    <w:uiPriority w:val="99"/>
    <w:semiHidden/>
    <w:rsid w:val="009872CB"/>
    <w:rPr>
      <w:b/>
      <w:bCs/>
      <w:sz w:val="20"/>
      <w:szCs w:val="20"/>
    </w:rPr>
  </w:style>
  <w:style w:type="paragraph" w:styleId="BalloonText">
    <w:name w:val="Balloon Text"/>
    <w:basedOn w:val="Normal"/>
    <w:link w:val="BalloonTextChar"/>
    <w:uiPriority w:val="99"/>
    <w:semiHidden/>
    <w:unhideWhenUsed/>
    <w:rsid w:val="00987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2CB"/>
    <w:rPr>
      <w:rFonts w:ascii="Tahoma" w:hAnsi="Tahoma" w:cs="Tahoma"/>
      <w:sz w:val="16"/>
      <w:szCs w:val="16"/>
    </w:rPr>
  </w:style>
  <w:style w:type="character" w:styleId="Strong">
    <w:name w:val="Strong"/>
    <w:basedOn w:val="DefaultParagraphFont"/>
    <w:uiPriority w:val="22"/>
    <w:qFormat/>
    <w:rsid w:val="00D264FE"/>
    <w:rPr>
      <w:b/>
      <w:bCs/>
    </w:rPr>
  </w:style>
  <w:style w:type="paragraph" w:styleId="Header">
    <w:name w:val="header"/>
    <w:basedOn w:val="Normal"/>
    <w:link w:val="HeaderChar"/>
    <w:uiPriority w:val="99"/>
    <w:unhideWhenUsed/>
    <w:rsid w:val="00175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64A"/>
  </w:style>
  <w:style w:type="paragraph" w:styleId="Footer">
    <w:name w:val="footer"/>
    <w:basedOn w:val="Normal"/>
    <w:link w:val="FooterChar"/>
    <w:uiPriority w:val="99"/>
    <w:unhideWhenUsed/>
    <w:rsid w:val="00175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64A"/>
  </w:style>
  <w:style w:type="table" w:customStyle="1" w:styleId="TableGrid1">
    <w:name w:val="Table Grid1"/>
    <w:basedOn w:val="TableNormal"/>
    <w:next w:val="TableGrid"/>
    <w:uiPriority w:val="59"/>
    <w:rsid w:val="008A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6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4E3"/>
    <w:pPr>
      <w:ind w:left="720"/>
      <w:contextualSpacing/>
    </w:pPr>
  </w:style>
  <w:style w:type="character" w:styleId="CommentReference">
    <w:name w:val="annotation reference"/>
    <w:basedOn w:val="DefaultParagraphFont"/>
    <w:uiPriority w:val="99"/>
    <w:semiHidden/>
    <w:unhideWhenUsed/>
    <w:rsid w:val="009872CB"/>
    <w:rPr>
      <w:sz w:val="16"/>
      <w:szCs w:val="16"/>
    </w:rPr>
  </w:style>
  <w:style w:type="paragraph" w:styleId="CommentText">
    <w:name w:val="annotation text"/>
    <w:basedOn w:val="Normal"/>
    <w:link w:val="CommentTextChar"/>
    <w:uiPriority w:val="99"/>
    <w:semiHidden/>
    <w:unhideWhenUsed/>
    <w:rsid w:val="009872CB"/>
    <w:pPr>
      <w:spacing w:line="240" w:lineRule="auto"/>
    </w:pPr>
    <w:rPr>
      <w:sz w:val="20"/>
      <w:szCs w:val="20"/>
    </w:rPr>
  </w:style>
  <w:style w:type="character" w:customStyle="1" w:styleId="CommentTextChar">
    <w:name w:val="Comment Text Char"/>
    <w:basedOn w:val="DefaultParagraphFont"/>
    <w:link w:val="CommentText"/>
    <w:uiPriority w:val="99"/>
    <w:semiHidden/>
    <w:rsid w:val="009872CB"/>
    <w:rPr>
      <w:sz w:val="20"/>
      <w:szCs w:val="20"/>
    </w:rPr>
  </w:style>
  <w:style w:type="paragraph" w:styleId="CommentSubject">
    <w:name w:val="annotation subject"/>
    <w:basedOn w:val="CommentText"/>
    <w:next w:val="CommentText"/>
    <w:link w:val="CommentSubjectChar"/>
    <w:uiPriority w:val="99"/>
    <w:semiHidden/>
    <w:unhideWhenUsed/>
    <w:rsid w:val="009872CB"/>
    <w:rPr>
      <w:b/>
      <w:bCs/>
    </w:rPr>
  </w:style>
  <w:style w:type="character" w:customStyle="1" w:styleId="CommentSubjectChar">
    <w:name w:val="Comment Subject Char"/>
    <w:basedOn w:val="CommentTextChar"/>
    <w:link w:val="CommentSubject"/>
    <w:uiPriority w:val="99"/>
    <w:semiHidden/>
    <w:rsid w:val="009872CB"/>
    <w:rPr>
      <w:b/>
      <w:bCs/>
      <w:sz w:val="20"/>
      <w:szCs w:val="20"/>
    </w:rPr>
  </w:style>
  <w:style w:type="paragraph" w:styleId="BalloonText">
    <w:name w:val="Balloon Text"/>
    <w:basedOn w:val="Normal"/>
    <w:link w:val="BalloonTextChar"/>
    <w:uiPriority w:val="99"/>
    <w:semiHidden/>
    <w:unhideWhenUsed/>
    <w:rsid w:val="00987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2CB"/>
    <w:rPr>
      <w:rFonts w:ascii="Tahoma" w:hAnsi="Tahoma" w:cs="Tahoma"/>
      <w:sz w:val="16"/>
      <w:szCs w:val="16"/>
    </w:rPr>
  </w:style>
  <w:style w:type="character" w:styleId="Strong">
    <w:name w:val="Strong"/>
    <w:basedOn w:val="DefaultParagraphFont"/>
    <w:uiPriority w:val="22"/>
    <w:qFormat/>
    <w:rsid w:val="00D264FE"/>
    <w:rPr>
      <w:b/>
      <w:bCs/>
    </w:rPr>
  </w:style>
  <w:style w:type="paragraph" w:styleId="Header">
    <w:name w:val="header"/>
    <w:basedOn w:val="Normal"/>
    <w:link w:val="HeaderChar"/>
    <w:uiPriority w:val="99"/>
    <w:unhideWhenUsed/>
    <w:rsid w:val="00175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64A"/>
  </w:style>
  <w:style w:type="paragraph" w:styleId="Footer">
    <w:name w:val="footer"/>
    <w:basedOn w:val="Normal"/>
    <w:link w:val="FooterChar"/>
    <w:uiPriority w:val="99"/>
    <w:unhideWhenUsed/>
    <w:rsid w:val="00175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64A"/>
  </w:style>
  <w:style w:type="table" w:customStyle="1" w:styleId="TableGrid1">
    <w:name w:val="Table Grid1"/>
    <w:basedOn w:val="TableNormal"/>
    <w:next w:val="TableGrid"/>
    <w:uiPriority w:val="59"/>
    <w:rsid w:val="008A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7044">
      <w:bodyDiv w:val="1"/>
      <w:marLeft w:val="0"/>
      <w:marRight w:val="0"/>
      <w:marTop w:val="0"/>
      <w:marBottom w:val="0"/>
      <w:divBdr>
        <w:top w:val="none" w:sz="0" w:space="0" w:color="auto"/>
        <w:left w:val="none" w:sz="0" w:space="0" w:color="auto"/>
        <w:bottom w:val="none" w:sz="0" w:space="0" w:color="auto"/>
        <w:right w:val="none" w:sz="0" w:space="0" w:color="auto"/>
      </w:divBdr>
    </w:div>
    <w:div w:id="582032782">
      <w:bodyDiv w:val="1"/>
      <w:marLeft w:val="0"/>
      <w:marRight w:val="0"/>
      <w:marTop w:val="0"/>
      <w:marBottom w:val="0"/>
      <w:divBdr>
        <w:top w:val="none" w:sz="0" w:space="0" w:color="auto"/>
        <w:left w:val="none" w:sz="0" w:space="0" w:color="auto"/>
        <w:bottom w:val="none" w:sz="0" w:space="0" w:color="auto"/>
        <w:right w:val="none" w:sz="0" w:space="0" w:color="auto"/>
      </w:divBdr>
    </w:div>
    <w:div w:id="1429884068">
      <w:bodyDiv w:val="1"/>
      <w:marLeft w:val="0"/>
      <w:marRight w:val="0"/>
      <w:marTop w:val="0"/>
      <w:marBottom w:val="0"/>
      <w:divBdr>
        <w:top w:val="none" w:sz="0" w:space="0" w:color="auto"/>
        <w:left w:val="none" w:sz="0" w:space="0" w:color="auto"/>
        <w:bottom w:val="none" w:sz="0" w:space="0" w:color="auto"/>
        <w:right w:val="none" w:sz="0" w:space="0" w:color="auto"/>
      </w:divBdr>
    </w:div>
    <w:div w:id="1736271459">
      <w:bodyDiv w:val="1"/>
      <w:marLeft w:val="0"/>
      <w:marRight w:val="0"/>
      <w:marTop w:val="0"/>
      <w:marBottom w:val="0"/>
      <w:divBdr>
        <w:top w:val="none" w:sz="0" w:space="0" w:color="auto"/>
        <w:left w:val="none" w:sz="0" w:space="0" w:color="auto"/>
        <w:bottom w:val="none" w:sz="0" w:space="0" w:color="auto"/>
        <w:right w:val="none" w:sz="0" w:space="0" w:color="auto"/>
      </w:divBdr>
    </w:div>
    <w:div w:id="18656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highland.gov.uk/customerservicesrevie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policy6@highland.gov.u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3.png@01D0194E.A1E160B0" TargetMode="External"/><Relationship Id="rId19" Type="http://schemas.openxmlformats.org/officeDocument/2006/relationships/hyperlink" Target="mailto:customer.service@highland.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54D8-98D4-44DB-9601-449A4BE9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Coull</dc:creator>
  <cp:lastModifiedBy>Heather Butlin</cp:lastModifiedBy>
  <cp:revision>2</cp:revision>
  <cp:lastPrinted>2015-01-15T09:05:00Z</cp:lastPrinted>
  <dcterms:created xsi:type="dcterms:W3CDTF">2015-01-21T15:29:00Z</dcterms:created>
  <dcterms:modified xsi:type="dcterms:W3CDTF">2015-01-21T15:29:00Z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-1881604338</vt:i4>
  </property>
  <property fmtid="{D5CDD505-2E9C-101B-9397-08002B2CF9AE}" pid="3" name="_NewReviewCycle">
    <vt:lpwstr/>
  </property>
  <property fmtid="{D5CDD505-2E9C-101B-9397-08002B2CF9AE}" pid="4" name="_EmailSubject">
    <vt:lpwstr>Update</vt:lpwstr>
  </property>
  <property fmtid="{D5CDD505-2E9C-101B-9397-08002B2CF9AE}" pid="5" name="_AuthorEmail">
    <vt:lpwstr>Alison.Clark@highland.gov.uk</vt:lpwstr>
  </property>
  <property fmtid="{D5CDD505-2E9C-101B-9397-08002B2CF9AE}" pid="6" name="_AuthorEmailDisplayName">
    <vt:lpwstr>Alison Clark</vt:lpwstr>
  </property>
  <property fmtid="{D5CDD505-2E9C-101B-9397-08002B2CF9AE}" pid="7" name="_PreviousAdHocReviewCycleID">
    <vt:i4>717071023</vt:i4>
  </property>
  <property fmtid="{D5CDD505-2E9C-101B-9397-08002B2CF9AE}" pid="8" name="_ReviewingToolsShownOnce">
    <vt:lpwstr/>
  </property>
</Properties>
</file>