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308B9" w14:textId="783B4435" w:rsidR="001427D8" w:rsidRDefault="001427D8" w:rsidP="001427D8">
      <w:pPr>
        <w:jc w:val="center"/>
        <w:rPr>
          <w:rFonts w:ascii="Arial" w:hAnsi="Arial" w:cs="Arial"/>
          <w:b/>
          <w:sz w:val="24"/>
          <w:szCs w:val="24"/>
        </w:rPr>
      </w:pPr>
      <w:r w:rsidRPr="00DA0BED">
        <w:rPr>
          <w:rFonts w:ascii="Arial" w:hAnsi="Arial" w:cs="Arial"/>
          <w:b/>
          <w:sz w:val="24"/>
          <w:szCs w:val="24"/>
        </w:rPr>
        <w:t xml:space="preserve">List of Respondents to Statutory Consultation Exercise – </w:t>
      </w:r>
      <w:r>
        <w:rPr>
          <w:rFonts w:ascii="Arial" w:hAnsi="Arial" w:cs="Arial"/>
          <w:b/>
          <w:sz w:val="24"/>
          <w:szCs w:val="24"/>
        </w:rPr>
        <w:t xml:space="preserve">Proposal to Discontinue Education at Struan Primary School  </w:t>
      </w:r>
    </w:p>
    <w:p w14:paraId="0A227641" w14:textId="77777777" w:rsidR="001427D8" w:rsidRDefault="001427D8" w:rsidP="001427D8">
      <w:pPr>
        <w:rPr>
          <w:rFonts w:ascii="Arial" w:hAnsi="Arial" w:cs="Arial"/>
          <w:sz w:val="24"/>
          <w:szCs w:val="24"/>
        </w:rPr>
      </w:pPr>
    </w:p>
    <w:p w14:paraId="671F554E" w14:textId="6F9E78A9" w:rsidR="001427D8" w:rsidRDefault="001427D8" w:rsidP="001427D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Katherine Tindall</w:t>
      </w:r>
    </w:p>
    <w:p w14:paraId="38188C4B" w14:textId="3661F142" w:rsidR="001427D8" w:rsidRDefault="001427D8" w:rsidP="001427D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Carbost Primary School Parent Council</w:t>
      </w:r>
    </w:p>
    <w:p w14:paraId="20CAF5DC" w14:textId="295B220A" w:rsidR="001427D8" w:rsidRDefault="001427D8" w:rsidP="001427D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Jennifer Munro</w:t>
      </w:r>
    </w:p>
    <w:p w14:paraId="2546BFE2" w14:textId="5C6394CD" w:rsidR="001427D8" w:rsidRDefault="008F0084" w:rsidP="001427D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Pupil Responses</w:t>
      </w:r>
      <w:r w:rsidR="004847C7">
        <w:rPr>
          <w:rFonts w:ascii="Arial" w:hAnsi="Arial" w:cs="Arial"/>
          <w:sz w:val="24"/>
          <w:szCs w:val="24"/>
        </w:rPr>
        <w:t xml:space="preserve"> - Dunvegan PS</w:t>
      </w:r>
    </w:p>
    <w:p w14:paraId="6536C288" w14:textId="3B8FBF1C" w:rsidR="001427D8" w:rsidRDefault="001427D8" w:rsidP="008F0084">
      <w:pPr>
        <w:pStyle w:val="ListParagraph"/>
        <w:ind w:left="644"/>
        <w:rPr>
          <w:rFonts w:ascii="Arial" w:hAnsi="Arial" w:cs="Arial"/>
          <w:sz w:val="24"/>
          <w:szCs w:val="24"/>
        </w:rPr>
      </w:pPr>
    </w:p>
    <w:p w14:paraId="00D1BE51" w14:textId="77777777" w:rsidR="001427D8" w:rsidRPr="00C07323" w:rsidRDefault="001427D8" w:rsidP="001427D8">
      <w:pPr>
        <w:ind w:left="284"/>
        <w:rPr>
          <w:rFonts w:ascii="Arial" w:hAnsi="Arial" w:cs="Arial"/>
          <w:sz w:val="24"/>
          <w:szCs w:val="24"/>
        </w:rPr>
      </w:pPr>
      <w:r w:rsidRPr="00C07323">
        <w:rPr>
          <w:rFonts w:ascii="Arial" w:hAnsi="Arial" w:cs="Arial"/>
          <w:sz w:val="24"/>
          <w:szCs w:val="24"/>
        </w:rPr>
        <w:t>.</w:t>
      </w:r>
    </w:p>
    <w:p w14:paraId="097ED3EA" w14:textId="77777777" w:rsidR="001427D8" w:rsidRPr="00943363" w:rsidRDefault="001427D8" w:rsidP="001427D8">
      <w:pPr>
        <w:ind w:left="284"/>
        <w:rPr>
          <w:rFonts w:ascii="Arial" w:hAnsi="Arial" w:cs="Arial"/>
          <w:sz w:val="24"/>
          <w:szCs w:val="24"/>
        </w:rPr>
      </w:pPr>
    </w:p>
    <w:p w14:paraId="61946B1C" w14:textId="77777777" w:rsidR="001427D8" w:rsidRDefault="001427D8" w:rsidP="001427D8"/>
    <w:p w14:paraId="15DDF1DF" w14:textId="77777777" w:rsidR="001427D8" w:rsidRDefault="001427D8" w:rsidP="001427D8"/>
    <w:p w14:paraId="7E94A7F6" w14:textId="77777777" w:rsidR="001427D8" w:rsidRDefault="001427D8" w:rsidP="001427D8"/>
    <w:p w14:paraId="27FC922A" w14:textId="77777777" w:rsidR="001427D8" w:rsidRDefault="001427D8" w:rsidP="001427D8"/>
    <w:p w14:paraId="7E9829CB" w14:textId="77777777" w:rsidR="00B91179" w:rsidRDefault="00B91179"/>
    <w:sectPr w:rsidR="00B9117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F7E75" w14:textId="77777777" w:rsidR="00000000" w:rsidRDefault="004847C7">
      <w:pPr>
        <w:spacing w:after="0" w:line="240" w:lineRule="auto"/>
      </w:pPr>
      <w:r>
        <w:separator/>
      </w:r>
    </w:p>
  </w:endnote>
  <w:endnote w:type="continuationSeparator" w:id="0">
    <w:p w14:paraId="7803B5BB" w14:textId="77777777" w:rsidR="00000000" w:rsidRDefault="00484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6292B" w14:textId="77777777" w:rsidR="00000000" w:rsidRDefault="004847C7">
      <w:pPr>
        <w:spacing w:after="0" w:line="240" w:lineRule="auto"/>
      </w:pPr>
      <w:r>
        <w:separator/>
      </w:r>
    </w:p>
  </w:footnote>
  <w:footnote w:type="continuationSeparator" w:id="0">
    <w:p w14:paraId="1014741A" w14:textId="77777777" w:rsidR="00000000" w:rsidRDefault="00484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00A3C" w14:textId="77777777" w:rsidR="00F55189" w:rsidRDefault="001427D8" w:rsidP="00F55189">
    <w:pPr>
      <w:pStyle w:val="Header"/>
      <w:jc w:val="right"/>
    </w:pPr>
    <w:r>
      <w:t>Appendix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648FA"/>
    <w:multiLevelType w:val="hybridMultilevel"/>
    <w:tmpl w:val="5A0E5BB4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4017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7D8"/>
    <w:rsid w:val="001427D8"/>
    <w:rsid w:val="004847C7"/>
    <w:rsid w:val="008F0084"/>
    <w:rsid w:val="00B9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93C60"/>
  <w15:chartTrackingRefBased/>
  <w15:docId w15:val="{3470FC49-2C71-4B43-94EF-EA3CDA167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7D8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27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Jackson (Resources)</dc:creator>
  <cp:keywords/>
  <dc:description/>
  <cp:lastModifiedBy>Ian Jackson (Resources)</cp:lastModifiedBy>
  <cp:revision>3</cp:revision>
  <dcterms:created xsi:type="dcterms:W3CDTF">2023-04-17T09:27:00Z</dcterms:created>
  <dcterms:modified xsi:type="dcterms:W3CDTF">2023-04-24T10:16:00Z</dcterms:modified>
</cp:coreProperties>
</file>