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10" w:rsidRPr="007748F0" w:rsidRDefault="007748F0">
      <w:pPr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  <w:u w:val="single"/>
        </w:rPr>
        <w:t>Caithness Local Access Forum</w:t>
      </w:r>
    </w:p>
    <w:p w:rsidR="007748F0" w:rsidRPr="007748F0" w:rsidRDefault="007748F0">
      <w:pPr>
        <w:rPr>
          <w:rFonts w:ascii="Arial" w:hAnsi="Arial" w:cs="Arial"/>
          <w:sz w:val="24"/>
          <w:szCs w:val="24"/>
        </w:rPr>
      </w:pPr>
      <w:r w:rsidRPr="007748F0">
        <w:rPr>
          <w:rFonts w:ascii="Arial" w:hAnsi="Arial" w:cs="Arial"/>
          <w:sz w:val="24"/>
          <w:szCs w:val="24"/>
        </w:rPr>
        <w:t>Tuesday 23</w:t>
      </w:r>
      <w:r w:rsidRPr="007748F0">
        <w:rPr>
          <w:rFonts w:ascii="Arial" w:hAnsi="Arial" w:cs="Arial"/>
          <w:sz w:val="24"/>
          <w:szCs w:val="24"/>
          <w:vertAlign w:val="superscript"/>
        </w:rPr>
        <w:t>rd</w:t>
      </w:r>
      <w:r w:rsidRPr="007748F0">
        <w:rPr>
          <w:rFonts w:ascii="Arial" w:hAnsi="Arial" w:cs="Arial"/>
          <w:sz w:val="24"/>
          <w:szCs w:val="24"/>
        </w:rPr>
        <w:t xml:space="preserve"> October 2018</w:t>
      </w:r>
    </w:p>
    <w:p w:rsidR="007748F0" w:rsidRPr="007748F0" w:rsidRDefault="007748F0">
      <w:pPr>
        <w:rPr>
          <w:rFonts w:ascii="Arial" w:hAnsi="Arial" w:cs="Arial"/>
          <w:sz w:val="24"/>
          <w:szCs w:val="24"/>
        </w:rPr>
      </w:pPr>
    </w:p>
    <w:p w:rsidR="007748F0" w:rsidRPr="007748F0" w:rsidRDefault="007748F0">
      <w:pPr>
        <w:rPr>
          <w:rFonts w:ascii="Arial" w:hAnsi="Arial" w:cs="Arial"/>
          <w:sz w:val="24"/>
          <w:szCs w:val="24"/>
        </w:rPr>
      </w:pPr>
      <w:r w:rsidRPr="007748F0">
        <w:rPr>
          <w:rFonts w:ascii="Arial" w:hAnsi="Arial" w:cs="Arial"/>
          <w:sz w:val="24"/>
          <w:szCs w:val="24"/>
        </w:rPr>
        <w:t>Meeting room 1 in Caithness House</w:t>
      </w:r>
    </w:p>
    <w:p w:rsidR="007748F0" w:rsidRDefault="007748F0">
      <w:pPr>
        <w:rPr>
          <w:rFonts w:ascii="Arial" w:hAnsi="Arial" w:cs="Arial"/>
          <w:sz w:val="24"/>
          <w:szCs w:val="24"/>
        </w:rPr>
      </w:pPr>
      <w:r w:rsidRPr="007748F0">
        <w:rPr>
          <w:rFonts w:ascii="Arial" w:hAnsi="Arial" w:cs="Arial"/>
          <w:sz w:val="24"/>
          <w:szCs w:val="24"/>
        </w:rPr>
        <w:t>Wick</w:t>
      </w:r>
    </w:p>
    <w:p w:rsidR="007748F0" w:rsidRDefault="00774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2pm to 4:30pm</w:t>
      </w:r>
    </w:p>
    <w:p w:rsidR="007748F0" w:rsidRDefault="007748F0">
      <w:pPr>
        <w:rPr>
          <w:rFonts w:ascii="Arial" w:hAnsi="Arial" w:cs="Arial"/>
          <w:sz w:val="24"/>
          <w:szCs w:val="24"/>
        </w:rPr>
      </w:pPr>
    </w:p>
    <w:p w:rsidR="007748F0" w:rsidRDefault="00774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</w:t>
      </w:r>
    </w:p>
    <w:p w:rsidR="007748F0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</w:t>
      </w:r>
    </w:p>
    <w:p w:rsidR="007748F0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:rsidR="007748F0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</w:t>
      </w:r>
    </w:p>
    <w:p w:rsidR="007748F0" w:rsidRPr="007748F0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:rsidR="007748F0" w:rsidRPr="007748F0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48F0">
        <w:rPr>
          <w:rFonts w:ascii="Arial" w:hAnsi="Arial" w:cs="Arial"/>
          <w:sz w:val="24"/>
          <w:szCs w:val="24"/>
        </w:rPr>
        <w:t>Appointment of Chair</w:t>
      </w:r>
    </w:p>
    <w:p w:rsidR="007748F0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:rsidR="007748F0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Notes from meeting of the 9</w:t>
      </w:r>
      <w:r w:rsidRPr="007748F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2018</w:t>
      </w:r>
    </w:p>
    <w:p w:rsidR="007748F0" w:rsidRPr="007748F0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:rsidR="009D55B7" w:rsidRPr="009D55B7" w:rsidRDefault="007748F0" w:rsidP="009D55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" w:name="OLE_LINK1"/>
      <w:r>
        <w:rPr>
          <w:rFonts w:ascii="Arial" w:hAnsi="Arial" w:cs="Arial"/>
          <w:sz w:val="24"/>
          <w:szCs w:val="24"/>
        </w:rPr>
        <w:t xml:space="preserve">The Highland Council Core Paths Plan (Caithness and Sutherland) Amended </w:t>
      </w:r>
    </w:p>
    <w:bookmarkEnd w:id="1"/>
    <w:p w:rsidR="000F7330" w:rsidRPr="000F7330" w:rsidRDefault="000F7330" w:rsidP="000F7330">
      <w:pPr>
        <w:pStyle w:val="ListParagraph"/>
        <w:rPr>
          <w:rFonts w:ascii="Arial" w:hAnsi="Arial" w:cs="Arial"/>
          <w:sz w:val="24"/>
          <w:szCs w:val="24"/>
        </w:rPr>
      </w:pPr>
    </w:p>
    <w:p w:rsidR="000F7330" w:rsidRDefault="000F733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 Officers report – cases raised during previous forums still outstanding on going.</w:t>
      </w:r>
    </w:p>
    <w:p w:rsidR="007748F0" w:rsidRPr="007748F0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:rsidR="007748F0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Future work of the forum</w:t>
      </w:r>
    </w:p>
    <w:p w:rsidR="007748F0" w:rsidRPr="007748F0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:rsidR="007748F0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AOCB</w:t>
      </w:r>
    </w:p>
    <w:p w:rsidR="007748F0" w:rsidRPr="007748F0" w:rsidRDefault="007748F0" w:rsidP="007748F0">
      <w:pPr>
        <w:pStyle w:val="ListParagraph"/>
        <w:rPr>
          <w:rFonts w:ascii="Arial" w:hAnsi="Arial" w:cs="Arial"/>
          <w:sz w:val="24"/>
          <w:szCs w:val="24"/>
        </w:rPr>
      </w:pPr>
    </w:p>
    <w:p w:rsidR="007748F0" w:rsidRDefault="007748F0" w:rsidP="00774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next meeting</w:t>
      </w:r>
    </w:p>
    <w:p w:rsidR="009D55B7" w:rsidRPr="009D55B7" w:rsidRDefault="009D55B7" w:rsidP="009D55B7">
      <w:pPr>
        <w:pStyle w:val="ListParagraph"/>
        <w:rPr>
          <w:rFonts w:ascii="Arial" w:hAnsi="Arial" w:cs="Arial"/>
          <w:sz w:val="24"/>
          <w:szCs w:val="24"/>
        </w:rPr>
      </w:pPr>
    </w:p>
    <w:p w:rsidR="009D55B7" w:rsidRDefault="009D55B7" w:rsidP="009D55B7">
      <w:pPr>
        <w:rPr>
          <w:rFonts w:ascii="Arial" w:hAnsi="Arial" w:cs="Arial"/>
          <w:sz w:val="24"/>
          <w:szCs w:val="24"/>
        </w:rPr>
      </w:pPr>
      <w:r w:rsidRPr="00391620">
        <w:rPr>
          <w:rFonts w:ascii="Arial" w:hAnsi="Arial" w:cs="Arial"/>
          <w:b/>
          <w:sz w:val="24"/>
          <w:szCs w:val="24"/>
        </w:rPr>
        <w:t>Appendix 1</w:t>
      </w:r>
      <w:r w:rsidRPr="00391620">
        <w:rPr>
          <w:rFonts w:ascii="Arial" w:hAnsi="Arial" w:cs="Arial"/>
          <w:sz w:val="24"/>
          <w:szCs w:val="24"/>
        </w:rPr>
        <w:t>- The Highland Council Core Paths Plan (Ca</w:t>
      </w:r>
      <w:r w:rsidR="00391620">
        <w:rPr>
          <w:rFonts w:ascii="Arial" w:hAnsi="Arial" w:cs="Arial"/>
          <w:sz w:val="24"/>
          <w:szCs w:val="24"/>
        </w:rPr>
        <w:t>ithness and Sutherland) Amended. Summary of comments</w:t>
      </w:r>
    </w:p>
    <w:p w:rsidR="009D55B7" w:rsidRDefault="009D55B7" w:rsidP="009D55B7">
      <w:pPr>
        <w:rPr>
          <w:rFonts w:ascii="Arial" w:hAnsi="Arial" w:cs="Arial"/>
          <w:sz w:val="24"/>
          <w:szCs w:val="24"/>
        </w:rPr>
      </w:pPr>
      <w:r w:rsidRPr="00677F25">
        <w:rPr>
          <w:rFonts w:ascii="Arial" w:hAnsi="Arial" w:cs="Arial"/>
          <w:b/>
          <w:sz w:val="24"/>
          <w:szCs w:val="24"/>
        </w:rPr>
        <w:t>Appendix  2</w:t>
      </w:r>
      <w:r w:rsidR="00391620">
        <w:rPr>
          <w:rFonts w:ascii="Arial" w:hAnsi="Arial" w:cs="Arial"/>
          <w:sz w:val="24"/>
          <w:szCs w:val="24"/>
        </w:rPr>
        <w:t xml:space="preserve"> – Map John O’Groats CA 6c</w:t>
      </w:r>
    </w:p>
    <w:p w:rsidR="00391620" w:rsidRDefault="00391620" w:rsidP="009D55B7">
      <w:pPr>
        <w:rPr>
          <w:rFonts w:ascii="Arial" w:hAnsi="Arial" w:cs="Arial"/>
          <w:sz w:val="24"/>
          <w:szCs w:val="24"/>
        </w:rPr>
      </w:pPr>
      <w:r w:rsidRPr="00677F25">
        <w:rPr>
          <w:rFonts w:ascii="Arial" w:hAnsi="Arial" w:cs="Arial"/>
          <w:b/>
          <w:sz w:val="24"/>
          <w:szCs w:val="24"/>
        </w:rPr>
        <w:t>Appendix 3</w:t>
      </w:r>
      <w:r>
        <w:rPr>
          <w:rFonts w:ascii="Arial" w:hAnsi="Arial" w:cs="Arial"/>
          <w:sz w:val="24"/>
          <w:szCs w:val="24"/>
        </w:rPr>
        <w:t xml:space="preserve"> – Map Swiney Hill CA 13c</w:t>
      </w:r>
    </w:p>
    <w:p w:rsidR="00391620" w:rsidRPr="009D55B7" w:rsidRDefault="00391620" w:rsidP="009D55B7">
      <w:pPr>
        <w:rPr>
          <w:rFonts w:ascii="Arial" w:hAnsi="Arial" w:cs="Arial"/>
          <w:sz w:val="24"/>
          <w:szCs w:val="24"/>
        </w:rPr>
      </w:pPr>
      <w:r w:rsidRPr="00677F25">
        <w:rPr>
          <w:rFonts w:ascii="Arial" w:hAnsi="Arial" w:cs="Arial"/>
          <w:b/>
          <w:sz w:val="24"/>
          <w:szCs w:val="24"/>
        </w:rPr>
        <w:t>Appendix 4</w:t>
      </w:r>
      <w:r>
        <w:rPr>
          <w:rFonts w:ascii="Arial" w:hAnsi="Arial" w:cs="Arial"/>
          <w:sz w:val="24"/>
          <w:szCs w:val="24"/>
        </w:rPr>
        <w:t xml:space="preserve"> – Map Altnabreac</w:t>
      </w:r>
      <w:r w:rsidR="00677F25">
        <w:rPr>
          <w:rFonts w:ascii="Arial" w:hAnsi="Arial" w:cs="Arial"/>
          <w:sz w:val="24"/>
          <w:szCs w:val="24"/>
        </w:rPr>
        <w:t xml:space="preserve"> CA17b</w:t>
      </w:r>
    </w:p>
    <w:p w:rsidR="007748F0" w:rsidRDefault="007748F0">
      <w:pPr>
        <w:rPr>
          <w:rFonts w:ascii="Arial" w:hAnsi="Arial"/>
          <w:sz w:val="24"/>
        </w:rPr>
      </w:pPr>
    </w:p>
    <w:p w:rsidR="007748F0" w:rsidRDefault="007748F0"/>
    <w:sectPr w:rsidR="00774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6493"/>
    <w:multiLevelType w:val="hybridMultilevel"/>
    <w:tmpl w:val="38C2D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F0"/>
    <w:rsid w:val="000F7330"/>
    <w:rsid w:val="00391620"/>
    <w:rsid w:val="00677F25"/>
    <w:rsid w:val="006D5444"/>
    <w:rsid w:val="007748F0"/>
    <w:rsid w:val="009D55B7"/>
    <w:rsid w:val="00A0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mattd</dc:creator>
  <cp:lastModifiedBy>Alex Macmanus</cp:lastModifiedBy>
  <cp:revision>2</cp:revision>
  <dcterms:created xsi:type="dcterms:W3CDTF">2018-10-17T13:28:00Z</dcterms:created>
  <dcterms:modified xsi:type="dcterms:W3CDTF">2018-10-17T13:28:00Z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-1245392214</vt:i4>
  </property>
  <property fmtid="{D5CDD505-2E9C-101B-9397-08002B2CF9AE}" pid="3" name="_NewReviewCycle">
    <vt:lpwstr/>
  </property>
  <property fmtid="{D5CDD505-2E9C-101B-9397-08002B2CF9AE}" pid="4" name="_EmailSubject">
    <vt:lpwstr>Caithness Local Access Forum - 23 October 2018</vt:lpwstr>
  </property>
  <property fmtid="{D5CDD505-2E9C-101B-9397-08002B2CF9AE}" pid="5" name="_AuthorEmail">
    <vt:lpwstr>matt.dent@highland.gov.uk</vt:lpwstr>
  </property>
  <property fmtid="{D5CDD505-2E9C-101B-9397-08002B2CF9AE}" pid="6" name="_AuthorEmailDisplayName">
    <vt:lpwstr>Matt Dent</vt:lpwstr>
  </property>
  <property fmtid="{D5CDD505-2E9C-101B-9397-08002B2CF9AE}" pid="7" name="_ReviewingToolsShownOnce">
    <vt:lpwstr/>
  </property>
</Properties>
</file>